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78E42" w14:textId="77777777" w:rsidR="006F765A" w:rsidRDefault="00946E0C">
      <w:pPr>
        <w:pStyle w:val="Heading1"/>
      </w:pPr>
      <w:r>
        <w:t>17 What a Piece of Work is a Man</w:t>
      </w:r>
    </w:p>
    <w:p w14:paraId="2FF78E43" w14:textId="03388C41" w:rsidR="006F765A" w:rsidRDefault="00946E0C">
      <w:r>
        <w:t xml:space="preserve">Any fans of </w:t>
      </w:r>
      <w:r>
        <w:rPr>
          <w:i/>
          <w:iCs/>
        </w:rPr>
        <w:t>Withnail and I</w:t>
      </w:r>
      <w:r>
        <w:t xml:space="preserve"> will instantly remember that heartbreaking closing monologue – Richard E. Grant, absolutely drenched, reciting Hamlet to the wolves in Regent’s Park in the pouring rain. It’s one of the most iconic speeches in British cinema, so I thought it would be the perfect real-world example of a long, word-for-word memorisation task.</w:t>
      </w:r>
    </w:p>
    <w:p w14:paraId="2FF78E44" w14:textId="030D9A88" w:rsidR="006F765A" w:rsidRDefault="00946E0C">
      <w:r>
        <w:t>What follows is the main body of Withnail’s “What a piece of work is a man” speech (the Hamlet quote he delivers). I’ve chosen it because it’s essentially a series of short lists and rhetorical questions, which makes it ideal for combining the three classic peg systems: the Rhyme system (1–10), the Shape system (1–10), and the full Major system (1–100). You’ll see exactly how I’ve linked each line or phrase to a peg image as we go through it.</w:t>
      </w:r>
    </w:p>
    <w:p w14:paraId="2FF78E45" w14:textId="77777777" w:rsidR="006F765A" w:rsidRDefault="00946E0C">
      <w:r>
        <w:t>Remember to list the thoughts or ideas of Hamlet as your scaffold for the speech.</w:t>
      </w:r>
    </w:p>
    <w:p w14:paraId="2FF78E46" w14:textId="77777777" w:rsidR="006F765A" w:rsidRDefault="00946E0C">
      <w:r>
        <w:t>Hamlet describes his latest mood to his ‘excellent good friends’ Rosencrantz and Guildenstern.</w:t>
      </w:r>
    </w:p>
    <w:p w14:paraId="2FF78E47" w14:textId="77777777" w:rsidR="006F765A" w:rsidRDefault="00946E0C">
      <w:pPr>
        <w:numPr>
          <w:ilvl w:val="0"/>
          <w:numId w:val="1"/>
        </w:numPr>
        <w:pBdr>
          <w:top w:val="nil"/>
          <w:left w:val="nil"/>
          <w:bottom w:val="nil"/>
          <w:right w:val="nil"/>
          <w:between w:val="nil"/>
        </w:pBdr>
        <w:rPr>
          <w:i/>
          <w:iCs/>
          <w:color w:val="000000"/>
        </w:rPr>
      </w:pPr>
      <w:r>
        <w:rPr>
          <w:i/>
          <w:iCs/>
          <w:color w:val="000000"/>
        </w:rPr>
        <w:t xml:space="preserve">I have of late, but wherefore I know not, lost all my </w:t>
      </w:r>
      <w:r>
        <w:rPr>
          <w:b/>
          <w:bCs/>
          <w:i/>
          <w:iCs/>
          <w:color w:val="000000"/>
        </w:rPr>
        <w:t>mirth</w:t>
      </w:r>
      <w:r>
        <w:rPr>
          <w:i/>
          <w:iCs/>
          <w:color w:val="000000"/>
        </w:rPr>
        <w:t>,</w:t>
      </w:r>
    </w:p>
    <w:p w14:paraId="2FF78E48" w14:textId="77777777" w:rsidR="006F765A" w:rsidRDefault="00946E0C">
      <w:pPr>
        <w:ind w:left="671"/>
      </w:pPr>
      <w:r>
        <w:t>This is his first thought. Lately he has lost his mirth</w:t>
      </w:r>
    </w:p>
    <w:p w14:paraId="2FF78E49" w14:textId="77777777" w:rsidR="006F765A" w:rsidRDefault="00946E0C">
      <w:pPr>
        <w:numPr>
          <w:ilvl w:val="0"/>
          <w:numId w:val="1"/>
        </w:numPr>
        <w:pBdr>
          <w:top w:val="nil"/>
          <w:left w:val="nil"/>
          <w:bottom w:val="nil"/>
          <w:right w:val="nil"/>
          <w:between w:val="nil"/>
        </w:pBdr>
        <w:rPr>
          <w:i/>
          <w:iCs/>
          <w:color w:val="000000"/>
        </w:rPr>
      </w:pPr>
      <w:r>
        <w:rPr>
          <w:i/>
          <w:iCs/>
          <w:color w:val="000000"/>
        </w:rPr>
        <w:t xml:space="preserve">forgone all custom of </w:t>
      </w:r>
      <w:r>
        <w:rPr>
          <w:b/>
          <w:bCs/>
          <w:i/>
          <w:iCs/>
          <w:color w:val="000000"/>
        </w:rPr>
        <w:t>exercises</w:t>
      </w:r>
      <w:r>
        <w:rPr>
          <w:i/>
          <w:iCs/>
          <w:color w:val="000000"/>
        </w:rPr>
        <w:t>,</w:t>
      </w:r>
    </w:p>
    <w:p w14:paraId="2FF78E4A" w14:textId="77777777" w:rsidR="006F765A" w:rsidRDefault="00946E0C">
      <w:pPr>
        <w:ind w:left="720"/>
      </w:pPr>
      <w:r>
        <w:t>Stopped exercising</w:t>
      </w:r>
    </w:p>
    <w:p w14:paraId="2FF78E4B" w14:textId="77777777" w:rsidR="006F765A" w:rsidRDefault="00946E0C">
      <w:pPr>
        <w:numPr>
          <w:ilvl w:val="0"/>
          <w:numId w:val="1"/>
        </w:numPr>
        <w:rPr>
          <w:b/>
          <w:bCs/>
          <w:i/>
          <w:iCs/>
        </w:rPr>
      </w:pPr>
      <w:r>
        <w:rPr>
          <w:i/>
          <w:iCs/>
        </w:rPr>
        <w:t xml:space="preserve">and, indeed, it goes so heavily with my </w:t>
      </w:r>
      <w:r>
        <w:rPr>
          <w:b/>
          <w:bCs/>
          <w:i/>
          <w:iCs/>
        </w:rPr>
        <w:t>disposition</w:t>
      </w:r>
    </w:p>
    <w:p w14:paraId="2FF78E4C" w14:textId="77777777" w:rsidR="006F765A" w:rsidRDefault="00946E0C">
      <w:pPr>
        <w:ind w:left="671"/>
      </w:pPr>
      <w:r>
        <w:t>This describes his general mood, and now he begins his list:</w:t>
      </w:r>
    </w:p>
    <w:p w14:paraId="2FF78E4D" w14:textId="77777777" w:rsidR="006F765A" w:rsidRDefault="00946E0C">
      <w:pPr>
        <w:numPr>
          <w:ilvl w:val="0"/>
          <w:numId w:val="2"/>
        </w:numPr>
        <w:pBdr>
          <w:top w:val="nil"/>
          <w:left w:val="nil"/>
          <w:bottom w:val="nil"/>
          <w:right w:val="nil"/>
          <w:between w:val="nil"/>
        </w:pBdr>
        <w:rPr>
          <w:i/>
          <w:iCs/>
          <w:color w:val="000000"/>
        </w:rPr>
      </w:pPr>
      <w:r>
        <w:rPr>
          <w:i/>
          <w:iCs/>
          <w:color w:val="000000"/>
        </w:rPr>
        <w:t xml:space="preserve">that this goodly frame, the </w:t>
      </w:r>
      <w:r>
        <w:rPr>
          <w:b/>
          <w:bCs/>
          <w:i/>
          <w:iCs/>
          <w:color w:val="000000"/>
        </w:rPr>
        <w:t>Earth</w:t>
      </w:r>
      <w:r>
        <w:rPr>
          <w:i/>
          <w:iCs/>
          <w:color w:val="000000"/>
        </w:rPr>
        <w:t xml:space="preserve">, seems to me a sterile </w:t>
      </w:r>
      <w:r>
        <w:rPr>
          <w:b/>
          <w:bCs/>
          <w:i/>
          <w:iCs/>
          <w:color w:val="000000"/>
        </w:rPr>
        <w:t>promontory</w:t>
      </w:r>
      <w:r>
        <w:rPr>
          <w:i/>
          <w:iCs/>
          <w:color w:val="000000"/>
        </w:rPr>
        <w:t>;</w:t>
      </w:r>
    </w:p>
    <w:p w14:paraId="2FF78E4E" w14:textId="77777777" w:rsidR="006F765A" w:rsidRDefault="00946E0C">
      <w:pPr>
        <w:numPr>
          <w:ilvl w:val="0"/>
          <w:numId w:val="2"/>
        </w:numPr>
        <w:rPr>
          <w:i/>
          <w:iCs/>
        </w:rPr>
      </w:pPr>
      <w:r>
        <w:rPr>
          <w:i/>
          <w:iCs/>
        </w:rPr>
        <w:t xml:space="preserve">this most excellent canopy, the </w:t>
      </w:r>
      <w:r>
        <w:rPr>
          <w:b/>
          <w:bCs/>
          <w:i/>
          <w:iCs/>
        </w:rPr>
        <w:t>air</w:t>
      </w:r>
      <w:r>
        <w:rPr>
          <w:i/>
          <w:iCs/>
        </w:rPr>
        <w:t>,</w:t>
      </w:r>
    </w:p>
    <w:p w14:paraId="2FF78E4F" w14:textId="77777777" w:rsidR="006F765A" w:rsidRDefault="00946E0C">
      <w:pPr>
        <w:ind w:left="568"/>
        <w:rPr>
          <w:i/>
          <w:iCs/>
        </w:rPr>
      </w:pPr>
      <w:r>
        <w:rPr>
          <w:i/>
          <w:iCs/>
        </w:rPr>
        <w:t xml:space="preserve">look you, this brave o’erhanging </w:t>
      </w:r>
      <w:r>
        <w:rPr>
          <w:b/>
          <w:bCs/>
          <w:i/>
          <w:iCs/>
        </w:rPr>
        <w:t>firmament</w:t>
      </w:r>
      <w:r>
        <w:rPr>
          <w:i/>
          <w:iCs/>
        </w:rPr>
        <w:t xml:space="preserve">, </w:t>
      </w:r>
    </w:p>
    <w:p w14:paraId="2FF78E50" w14:textId="77777777" w:rsidR="006F765A" w:rsidRDefault="00946E0C">
      <w:pPr>
        <w:ind w:left="568"/>
        <w:rPr>
          <w:i/>
          <w:iCs/>
        </w:rPr>
      </w:pPr>
      <w:r>
        <w:rPr>
          <w:i/>
          <w:iCs/>
        </w:rPr>
        <w:t xml:space="preserve">this majestical </w:t>
      </w:r>
      <w:r>
        <w:rPr>
          <w:b/>
          <w:bCs/>
          <w:i/>
          <w:iCs/>
        </w:rPr>
        <w:t>roof</w:t>
      </w:r>
      <w:r>
        <w:rPr>
          <w:i/>
          <w:iCs/>
        </w:rPr>
        <w:t>, fretted with golden fire—</w:t>
      </w:r>
    </w:p>
    <w:p w14:paraId="2FF78E51" w14:textId="77777777" w:rsidR="006F765A" w:rsidRDefault="00946E0C">
      <w:pPr>
        <w:ind w:left="568"/>
        <w:rPr>
          <w:i/>
          <w:iCs/>
        </w:rPr>
      </w:pPr>
      <w:r>
        <w:rPr>
          <w:i/>
          <w:iCs/>
        </w:rPr>
        <w:t xml:space="preserve">why, it appeareth nothing to me but a foul and pestilent congregation of </w:t>
      </w:r>
      <w:r>
        <w:rPr>
          <w:b/>
          <w:bCs/>
          <w:i/>
          <w:iCs/>
        </w:rPr>
        <w:t>vapors</w:t>
      </w:r>
      <w:r>
        <w:rPr>
          <w:i/>
          <w:iCs/>
        </w:rPr>
        <w:t>.</w:t>
      </w:r>
    </w:p>
    <w:p w14:paraId="2FF78E52" w14:textId="77777777" w:rsidR="006F765A" w:rsidRDefault="00946E0C">
      <w:r>
        <w:t>Now he describes his thoughts on mankind and begins his final list</w:t>
      </w:r>
    </w:p>
    <w:p w14:paraId="2FF78E53" w14:textId="77777777" w:rsidR="006F765A" w:rsidRDefault="00946E0C">
      <w:pPr>
        <w:numPr>
          <w:ilvl w:val="0"/>
          <w:numId w:val="3"/>
        </w:numPr>
        <w:pBdr>
          <w:top w:val="nil"/>
          <w:left w:val="nil"/>
          <w:bottom w:val="nil"/>
          <w:right w:val="nil"/>
          <w:between w:val="nil"/>
        </w:pBdr>
        <w:spacing w:after="0"/>
        <w:rPr>
          <w:color w:val="000000"/>
        </w:rPr>
      </w:pPr>
      <w:r>
        <w:rPr>
          <w:i/>
          <w:iCs/>
          <w:color w:val="000000"/>
        </w:rPr>
        <w:t xml:space="preserve">What a piece of work is a </w:t>
      </w:r>
      <w:r>
        <w:rPr>
          <w:b/>
          <w:bCs/>
          <w:i/>
          <w:iCs/>
          <w:color w:val="000000"/>
        </w:rPr>
        <w:t>man</w:t>
      </w:r>
      <w:r>
        <w:rPr>
          <w:i/>
          <w:iCs/>
          <w:color w:val="000000"/>
        </w:rPr>
        <w:t xml:space="preserve">, </w:t>
      </w:r>
    </w:p>
    <w:p w14:paraId="2FF78E54" w14:textId="6DD527E3" w:rsidR="006F765A" w:rsidRDefault="00946E0C">
      <w:pPr>
        <w:numPr>
          <w:ilvl w:val="0"/>
          <w:numId w:val="3"/>
        </w:numPr>
        <w:pBdr>
          <w:top w:val="nil"/>
          <w:left w:val="nil"/>
          <w:bottom w:val="nil"/>
          <w:right w:val="nil"/>
          <w:between w:val="nil"/>
        </w:pBdr>
        <w:spacing w:after="0"/>
        <w:rPr>
          <w:i/>
          <w:iCs/>
          <w:color w:val="000000"/>
        </w:rPr>
      </w:pPr>
      <w:r>
        <w:rPr>
          <w:i/>
          <w:iCs/>
          <w:color w:val="000000"/>
        </w:rPr>
        <w:t xml:space="preserve">how </w:t>
      </w:r>
      <w:r>
        <w:rPr>
          <w:b/>
          <w:bCs/>
          <w:i/>
          <w:iCs/>
          <w:color w:val="000000"/>
        </w:rPr>
        <w:t>noble</w:t>
      </w:r>
      <w:r>
        <w:rPr>
          <w:i/>
          <w:iCs/>
          <w:color w:val="000000"/>
        </w:rPr>
        <w:t xml:space="preserve"> in reason</w:t>
      </w:r>
    </w:p>
    <w:p w14:paraId="2FF78E55" w14:textId="77777777" w:rsidR="006F765A" w:rsidRDefault="00946E0C">
      <w:pPr>
        <w:numPr>
          <w:ilvl w:val="0"/>
          <w:numId w:val="3"/>
        </w:numPr>
        <w:pBdr>
          <w:top w:val="nil"/>
          <w:left w:val="nil"/>
          <w:bottom w:val="nil"/>
          <w:right w:val="nil"/>
          <w:between w:val="nil"/>
        </w:pBdr>
        <w:spacing w:after="0"/>
        <w:rPr>
          <w:i/>
          <w:iCs/>
          <w:color w:val="000000"/>
        </w:rPr>
      </w:pPr>
      <w:r>
        <w:rPr>
          <w:i/>
          <w:iCs/>
          <w:color w:val="000000"/>
        </w:rPr>
        <w:t xml:space="preserve">how infinite in </w:t>
      </w:r>
      <w:r>
        <w:rPr>
          <w:b/>
          <w:bCs/>
          <w:i/>
          <w:iCs/>
          <w:color w:val="000000"/>
        </w:rPr>
        <w:t>faculties</w:t>
      </w:r>
      <w:r>
        <w:rPr>
          <w:i/>
          <w:iCs/>
          <w:color w:val="000000"/>
        </w:rPr>
        <w:t>,</w:t>
      </w:r>
    </w:p>
    <w:p w14:paraId="2FF78E56" w14:textId="77777777" w:rsidR="006F765A" w:rsidRDefault="00946E0C">
      <w:pPr>
        <w:numPr>
          <w:ilvl w:val="0"/>
          <w:numId w:val="3"/>
        </w:numPr>
        <w:pBdr>
          <w:top w:val="nil"/>
          <w:left w:val="nil"/>
          <w:bottom w:val="nil"/>
          <w:right w:val="nil"/>
          <w:between w:val="nil"/>
        </w:pBdr>
        <w:spacing w:after="0"/>
        <w:rPr>
          <w:b/>
          <w:bCs/>
          <w:i/>
          <w:iCs/>
          <w:color w:val="000000"/>
        </w:rPr>
      </w:pPr>
      <w:r>
        <w:rPr>
          <w:i/>
          <w:iCs/>
          <w:color w:val="000000"/>
        </w:rPr>
        <w:t xml:space="preserve">in </w:t>
      </w:r>
      <w:r>
        <w:rPr>
          <w:b/>
          <w:bCs/>
          <w:i/>
          <w:iCs/>
          <w:color w:val="000000"/>
        </w:rPr>
        <w:t xml:space="preserve">form and moving </w:t>
      </w:r>
      <w:r>
        <w:rPr>
          <w:i/>
          <w:iCs/>
          <w:color w:val="000000"/>
        </w:rPr>
        <w:t>how express and admirable</w:t>
      </w:r>
    </w:p>
    <w:p w14:paraId="2FF78E57" w14:textId="77777777" w:rsidR="006F765A" w:rsidRDefault="00946E0C">
      <w:pPr>
        <w:numPr>
          <w:ilvl w:val="0"/>
          <w:numId w:val="3"/>
        </w:numPr>
        <w:pBdr>
          <w:top w:val="nil"/>
          <w:left w:val="nil"/>
          <w:bottom w:val="nil"/>
          <w:right w:val="nil"/>
          <w:between w:val="nil"/>
        </w:pBdr>
        <w:spacing w:after="0"/>
        <w:rPr>
          <w:b/>
          <w:bCs/>
          <w:i/>
          <w:iCs/>
          <w:color w:val="000000"/>
        </w:rPr>
      </w:pPr>
      <w:r>
        <w:rPr>
          <w:i/>
          <w:iCs/>
          <w:color w:val="000000"/>
        </w:rPr>
        <w:t xml:space="preserve">in action how like an </w:t>
      </w:r>
      <w:r>
        <w:rPr>
          <w:b/>
          <w:bCs/>
          <w:i/>
          <w:iCs/>
          <w:color w:val="000000"/>
        </w:rPr>
        <w:t>angel</w:t>
      </w:r>
    </w:p>
    <w:p w14:paraId="2FF78E58" w14:textId="77777777" w:rsidR="006F765A" w:rsidRDefault="00946E0C">
      <w:pPr>
        <w:numPr>
          <w:ilvl w:val="0"/>
          <w:numId w:val="3"/>
        </w:numPr>
        <w:pBdr>
          <w:top w:val="nil"/>
          <w:left w:val="nil"/>
          <w:bottom w:val="nil"/>
          <w:right w:val="nil"/>
          <w:between w:val="nil"/>
        </w:pBdr>
        <w:spacing w:after="0"/>
        <w:rPr>
          <w:b/>
          <w:bCs/>
          <w:i/>
          <w:iCs/>
          <w:color w:val="000000"/>
        </w:rPr>
      </w:pPr>
      <w:r>
        <w:rPr>
          <w:i/>
          <w:iCs/>
          <w:color w:val="000000"/>
        </w:rPr>
        <w:t>in apprehension how like a</w:t>
      </w:r>
      <w:r>
        <w:rPr>
          <w:b/>
          <w:bCs/>
          <w:i/>
          <w:iCs/>
          <w:color w:val="000000"/>
        </w:rPr>
        <w:t xml:space="preserve"> god:</w:t>
      </w:r>
    </w:p>
    <w:p w14:paraId="2FF78E59" w14:textId="77777777" w:rsidR="006F765A" w:rsidRDefault="00946E0C">
      <w:pPr>
        <w:numPr>
          <w:ilvl w:val="0"/>
          <w:numId w:val="3"/>
        </w:numPr>
        <w:pBdr>
          <w:top w:val="nil"/>
          <w:left w:val="nil"/>
          <w:bottom w:val="nil"/>
          <w:right w:val="nil"/>
          <w:between w:val="nil"/>
        </w:pBdr>
        <w:spacing w:after="0"/>
        <w:rPr>
          <w:b/>
          <w:bCs/>
          <w:i/>
          <w:iCs/>
          <w:color w:val="000000"/>
        </w:rPr>
      </w:pPr>
      <w:r>
        <w:rPr>
          <w:i/>
          <w:iCs/>
          <w:color w:val="000000"/>
        </w:rPr>
        <w:t xml:space="preserve">the </w:t>
      </w:r>
      <w:r>
        <w:rPr>
          <w:b/>
          <w:bCs/>
          <w:i/>
          <w:iCs/>
          <w:color w:val="000000"/>
        </w:rPr>
        <w:t>beauty</w:t>
      </w:r>
      <w:r>
        <w:rPr>
          <w:i/>
          <w:iCs/>
          <w:color w:val="000000"/>
        </w:rPr>
        <w:t xml:space="preserve"> of the world</w:t>
      </w:r>
    </w:p>
    <w:p w14:paraId="2FF78E5A" w14:textId="77777777" w:rsidR="006F765A" w:rsidRDefault="00946E0C">
      <w:pPr>
        <w:numPr>
          <w:ilvl w:val="0"/>
          <w:numId w:val="3"/>
        </w:numPr>
        <w:pBdr>
          <w:top w:val="nil"/>
          <w:left w:val="nil"/>
          <w:bottom w:val="nil"/>
          <w:right w:val="nil"/>
          <w:between w:val="nil"/>
        </w:pBdr>
        <w:rPr>
          <w:b/>
          <w:bCs/>
          <w:i/>
          <w:iCs/>
          <w:color w:val="000000"/>
        </w:rPr>
      </w:pPr>
      <w:r>
        <w:rPr>
          <w:i/>
          <w:iCs/>
          <w:color w:val="000000"/>
        </w:rPr>
        <w:t xml:space="preserve">The paragon of </w:t>
      </w:r>
      <w:r>
        <w:rPr>
          <w:b/>
          <w:bCs/>
          <w:i/>
          <w:iCs/>
          <w:color w:val="000000"/>
        </w:rPr>
        <w:t>animals -</w:t>
      </w:r>
    </w:p>
    <w:p w14:paraId="2FF78E5B" w14:textId="77777777" w:rsidR="006F765A" w:rsidRDefault="00946E0C">
      <w:r>
        <w:t>The list has built up to its climax, and now it drops into the dust</w:t>
      </w:r>
    </w:p>
    <w:p w14:paraId="2FF78E5C" w14:textId="77777777" w:rsidR="006F765A" w:rsidRDefault="00946E0C">
      <w:pPr>
        <w:numPr>
          <w:ilvl w:val="0"/>
          <w:numId w:val="3"/>
        </w:numPr>
        <w:pBdr>
          <w:top w:val="nil"/>
          <w:left w:val="nil"/>
          <w:bottom w:val="nil"/>
          <w:right w:val="nil"/>
          <w:between w:val="nil"/>
        </w:pBdr>
        <w:spacing w:after="0"/>
        <w:rPr>
          <w:i/>
          <w:iCs/>
          <w:color w:val="000000"/>
        </w:rPr>
      </w:pPr>
      <w:r>
        <w:rPr>
          <w:i/>
          <w:iCs/>
          <w:color w:val="000000"/>
        </w:rPr>
        <w:t xml:space="preserve">And yet, to me, what is this quintessence of </w:t>
      </w:r>
      <w:r>
        <w:rPr>
          <w:b/>
          <w:bCs/>
          <w:i/>
          <w:iCs/>
          <w:color w:val="000000"/>
        </w:rPr>
        <w:t>dust</w:t>
      </w:r>
      <w:r>
        <w:rPr>
          <w:i/>
          <w:iCs/>
          <w:color w:val="000000"/>
        </w:rPr>
        <w:t>?</w:t>
      </w:r>
    </w:p>
    <w:p w14:paraId="2FF78E5D" w14:textId="77777777" w:rsidR="006F765A" w:rsidRDefault="00946E0C">
      <w:pPr>
        <w:numPr>
          <w:ilvl w:val="0"/>
          <w:numId w:val="3"/>
        </w:numPr>
        <w:pBdr>
          <w:top w:val="nil"/>
          <w:left w:val="nil"/>
          <w:bottom w:val="nil"/>
          <w:right w:val="nil"/>
          <w:between w:val="nil"/>
        </w:pBdr>
        <w:ind w:left="1440"/>
        <w:rPr>
          <w:i/>
          <w:iCs/>
          <w:color w:val="000000"/>
        </w:rPr>
      </w:pPr>
      <w:r>
        <w:rPr>
          <w:i/>
          <w:iCs/>
          <w:color w:val="000000"/>
        </w:rPr>
        <w:t>Man delights not me, no, nor women neither, though by your smiling you seem to say so.</w:t>
      </w:r>
    </w:p>
    <w:p w14:paraId="2FF78E5E" w14:textId="77777777" w:rsidR="006F765A" w:rsidRDefault="00946E0C">
      <w:r>
        <w:lastRenderedPageBreak/>
        <w:t xml:space="preserve">When I taught this in workshops, I would start with ‘what a piece of work’ and fit it into the 10 numbers of the Shape system. But here I could not resist the opening, and on gloomy days, I have been known to mutter to myself, ‘I have of late lost all my mirth’, and so I am going to use the full speech and all the numerical techniques, from which you can choose which images you prefer. </w:t>
      </w:r>
    </w:p>
    <w:p w14:paraId="2FF78E5F" w14:textId="77777777" w:rsidR="006F765A" w:rsidRDefault="00946E0C">
      <w:pPr>
        <w:numPr>
          <w:ilvl w:val="0"/>
          <w:numId w:val="4"/>
        </w:numPr>
        <w:pBdr>
          <w:top w:val="nil"/>
          <w:left w:val="nil"/>
          <w:bottom w:val="nil"/>
          <w:right w:val="nil"/>
          <w:between w:val="nil"/>
        </w:pBdr>
        <w:rPr>
          <w:i/>
          <w:iCs/>
          <w:color w:val="000000"/>
        </w:rPr>
      </w:pPr>
      <w:r>
        <w:rPr>
          <w:i/>
          <w:iCs/>
          <w:color w:val="000000"/>
        </w:rPr>
        <w:t xml:space="preserve">I have of late, but wherefore I know not, lost all my </w:t>
      </w:r>
      <w:r>
        <w:rPr>
          <w:b/>
          <w:bCs/>
          <w:i/>
          <w:iCs/>
          <w:color w:val="000000"/>
        </w:rPr>
        <w:t>mirth</w:t>
      </w:r>
      <w:r>
        <w:rPr>
          <w:i/>
          <w:iCs/>
          <w:color w:val="000000"/>
        </w:rPr>
        <w:t>,</w:t>
      </w:r>
    </w:p>
    <w:p w14:paraId="2FF78E60" w14:textId="77777777" w:rsidR="006F765A" w:rsidRDefault="00946E0C">
      <w:r>
        <w:rPr>
          <w:noProof/>
        </w:rPr>
        <mc:AlternateContent>
          <mc:Choice Requires="wpg">
            <w:drawing>
              <wp:anchor distT="0" distB="0" distL="0" distR="0" simplePos="0" relativeHeight="251658240" behindDoc="0" locked="0" layoutInCell="1" hidden="0" allowOverlap="1" wp14:anchorId="2FF78EB8" wp14:editId="2FF78EB9">
                <wp:simplePos x="0" y="0"/>
                <wp:positionH relativeFrom="page">
                  <wp:posOffset>6657975</wp:posOffset>
                </wp:positionH>
                <wp:positionV relativeFrom="page">
                  <wp:posOffset>914400</wp:posOffset>
                </wp:positionV>
                <wp:extent cx="12700" cy="8726805"/>
                <wp:effectExtent l="0" t="0" r="0" b="0"/>
                <wp:wrapNone/>
                <wp:docPr id="6" name="Free-form: Shape 6"/>
                <wp:cNvGraphicFramePr/>
                <a:graphic xmlns:a="http://schemas.openxmlformats.org/drawingml/2006/main">
                  <a:graphicData uri="http://schemas.microsoft.com/office/word/2010/wordprocessingShape">
                    <wps:wsp>
                      <wps:cNvSpPr/>
                      <wps:spPr>
                        <a:xfrm>
                          <a:off x="5344413" y="0"/>
                          <a:ext cx="3175" cy="7560000"/>
                        </a:xfrm>
                        <a:custGeom>
                          <a:avLst/>
                          <a:gdLst/>
                          <a:ahLst/>
                          <a:cxnLst/>
                          <a:rect l="l" t="t" r="r" b="b"/>
                          <a:pathLst>
                            <a:path w="3175" h="8726805" extrusionOk="0">
                              <a:moveTo>
                                <a:pt x="3035" y="8391157"/>
                              </a:moveTo>
                              <a:lnTo>
                                <a:pt x="0" y="8391157"/>
                              </a:lnTo>
                              <a:lnTo>
                                <a:pt x="0" y="8726424"/>
                              </a:lnTo>
                              <a:lnTo>
                                <a:pt x="3035" y="8726424"/>
                              </a:lnTo>
                              <a:lnTo>
                                <a:pt x="3035" y="8391157"/>
                              </a:lnTo>
                              <a:close/>
                            </a:path>
                            <a:path w="3175" h="8726805" extrusionOk="0">
                              <a:moveTo>
                                <a:pt x="3035" y="6982993"/>
                              </a:moveTo>
                              <a:lnTo>
                                <a:pt x="0" y="6982993"/>
                              </a:lnTo>
                              <a:lnTo>
                                <a:pt x="0" y="7324344"/>
                              </a:lnTo>
                              <a:lnTo>
                                <a:pt x="0" y="7507211"/>
                              </a:lnTo>
                              <a:lnTo>
                                <a:pt x="0" y="8391144"/>
                              </a:lnTo>
                              <a:lnTo>
                                <a:pt x="3035" y="8391144"/>
                              </a:lnTo>
                              <a:lnTo>
                                <a:pt x="3035" y="7324344"/>
                              </a:lnTo>
                              <a:lnTo>
                                <a:pt x="3035" y="6982993"/>
                              </a:lnTo>
                              <a:close/>
                            </a:path>
                            <a:path w="3175" h="8726805" extrusionOk="0">
                              <a:moveTo>
                                <a:pt x="3035" y="6099060"/>
                              </a:moveTo>
                              <a:lnTo>
                                <a:pt x="0" y="6099060"/>
                              </a:lnTo>
                              <a:lnTo>
                                <a:pt x="0" y="6281928"/>
                              </a:lnTo>
                              <a:lnTo>
                                <a:pt x="0" y="6464808"/>
                              </a:lnTo>
                              <a:lnTo>
                                <a:pt x="0" y="6647675"/>
                              </a:lnTo>
                              <a:lnTo>
                                <a:pt x="0" y="6982968"/>
                              </a:lnTo>
                              <a:lnTo>
                                <a:pt x="3035" y="6982968"/>
                              </a:lnTo>
                              <a:lnTo>
                                <a:pt x="3035" y="6647688"/>
                              </a:lnTo>
                              <a:lnTo>
                                <a:pt x="3035" y="6464808"/>
                              </a:lnTo>
                              <a:lnTo>
                                <a:pt x="3035" y="6281928"/>
                              </a:lnTo>
                              <a:lnTo>
                                <a:pt x="3035" y="6099060"/>
                              </a:lnTo>
                              <a:close/>
                            </a:path>
                            <a:path w="3175" h="8726805" extrusionOk="0">
                              <a:moveTo>
                                <a:pt x="3035" y="5428500"/>
                              </a:moveTo>
                              <a:lnTo>
                                <a:pt x="0" y="5428500"/>
                              </a:lnTo>
                              <a:lnTo>
                                <a:pt x="0" y="5763768"/>
                              </a:lnTo>
                              <a:lnTo>
                                <a:pt x="0" y="6099048"/>
                              </a:lnTo>
                              <a:lnTo>
                                <a:pt x="3035" y="6099048"/>
                              </a:lnTo>
                              <a:lnTo>
                                <a:pt x="3035" y="5763768"/>
                              </a:lnTo>
                              <a:lnTo>
                                <a:pt x="3035" y="5428500"/>
                              </a:lnTo>
                              <a:close/>
                            </a:path>
                            <a:path w="3175" h="8726805" extrusionOk="0">
                              <a:moveTo>
                                <a:pt x="3035" y="4408944"/>
                              </a:moveTo>
                              <a:lnTo>
                                <a:pt x="0" y="4408944"/>
                              </a:lnTo>
                              <a:lnTo>
                                <a:pt x="0" y="4750308"/>
                              </a:lnTo>
                              <a:lnTo>
                                <a:pt x="0" y="5093195"/>
                              </a:lnTo>
                              <a:lnTo>
                                <a:pt x="0" y="5428488"/>
                              </a:lnTo>
                              <a:lnTo>
                                <a:pt x="3035" y="5428488"/>
                              </a:lnTo>
                              <a:lnTo>
                                <a:pt x="3035" y="5093208"/>
                              </a:lnTo>
                              <a:lnTo>
                                <a:pt x="3035" y="4750308"/>
                              </a:lnTo>
                              <a:lnTo>
                                <a:pt x="3035" y="4408944"/>
                              </a:lnTo>
                              <a:close/>
                            </a:path>
                            <a:path w="3175" h="8726805" extrusionOk="0">
                              <a:moveTo>
                                <a:pt x="3035" y="3884688"/>
                              </a:moveTo>
                              <a:lnTo>
                                <a:pt x="0" y="3884688"/>
                              </a:lnTo>
                              <a:lnTo>
                                <a:pt x="0" y="4219956"/>
                              </a:lnTo>
                              <a:lnTo>
                                <a:pt x="0" y="4408932"/>
                              </a:lnTo>
                              <a:lnTo>
                                <a:pt x="3035" y="4408932"/>
                              </a:lnTo>
                              <a:lnTo>
                                <a:pt x="3035" y="4219956"/>
                              </a:lnTo>
                              <a:lnTo>
                                <a:pt x="3035" y="3884688"/>
                              </a:lnTo>
                              <a:close/>
                            </a:path>
                            <a:path w="3175" h="8726805" extrusionOk="0">
                              <a:moveTo>
                                <a:pt x="3035" y="2677680"/>
                              </a:moveTo>
                              <a:lnTo>
                                <a:pt x="0" y="2677680"/>
                              </a:lnTo>
                              <a:lnTo>
                                <a:pt x="0" y="3012948"/>
                              </a:lnTo>
                              <a:lnTo>
                                <a:pt x="0" y="3354324"/>
                              </a:lnTo>
                              <a:lnTo>
                                <a:pt x="0" y="3543300"/>
                              </a:lnTo>
                              <a:lnTo>
                                <a:pt x="0" y="3884676"/>
                              </a:lnTo>
                              <a:lnTo>
                                <a:pt x="3035" y="3884676"/>
                              </a:lnTo>
                              <a:lnTo>
                                <a:pt x="3035" y="3543300"/>
                              </a:lnTo>
                              <a:lnTo>
                                <a:pt x="3035" y="3354324"/>
                              </a:lnTo>
                              <a:lnTo>
                                <a:pt x="3035" y="3012948"/>
                              </a:lnTo>
                              <a:lnTo>
                                <a:pt x="3035" y="2677680"/>
                              </a:lnTo>
                              <a:close/>
                            </a:path>
                            <a:path w="3175" h="8726805" extrusionOk="0">
                              <a:moveTo>
                                <a:pt x="3035" y="1115580"/>
                              </a:moveTo>
                              <a:lnTo>
                                <a:pt x="0" y="1115580"/>
                              </a:lnTo>
                              <a:lnTo>
                                <a:pt x="0" y="1298448"/>
                              </a:lnTo>
                              <a:lnTo>
                                <a:pt x="0" y="1481328"/>
                              </a:lnTo>
                              <a:lnTo>
                                <a:pt x="0" y="2677668"/>
                              </a:lnTo>
                              <a:lnTo>
                                <a:pt x="3035" y="2677668"/>
                              </a:lnTo>
                              <a:lnTo>
                                <a:pt x="3035" y="1298448"/>
                              </a:lnTo>
                              <a:lnTo>
                                <a:pt x="3035" y="1115580"/>
                              </a:lnTo>
                              <a:close/>
                            </a:path>
                            <a:path w="3175" h="8726805" extrusionOk="0">
                              <a:moveTo>
                                <a:pt x="3035" y="0"/>
                              </a:moveTo>
                              <a:lnTo>
                                <a:pt x="0" y="0"/>
                              </a:lnTo>
                              <a:lnTo>
                                <a:pt x="0" y="182880"/>
                              </a:lnTo>
                              <a:lnTo>
                                <a:pt x="0" y="365747"/>
                              </a:lnTo>
                              <a:lnTo>
                                <a:pt x="0" y="1115568"/>
                              </a:lnTo>
                              <a:lnTo>
                                <a:pt x="3035" y="1115568"/>
                              </a:lnTo>
                              <a:lnTo>
                                <a:pt x="3035" y="182880"/>
                              </a:lnTo>
                              <a:lnTo>
                                <a:pt x="3035" y="0"/>
                              </a:lnTo>
                              <a:close/>
                            </a:path>
                          </a:pathLst>
                        </a:custGeom>
                        <a:solidFill>
                          <a:srgbClr val="E4E7EB"/>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page">
                  <wp:posOffset>6657975</wp:posOffset>
                </wp:positionH>
                <wp:positionV relativeFrom="page">
                  <wp:posOffset>914400</wp:posOffset>
                </wp:positionV>
                <wp:extent cx="12700" cy="8726805"/>
                <wp:effectExtent b="0" l="0" r="0" t="0"/>
                <wp:wrapNone/>
                <wp:docPr id="6"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2700" cy="8726805"/>
                        </a:xfrm>
                        <a:prstGeom prst="rect"/>
                        <a:ln/>
                      </pic:spPr>
                    </pic:pic>
                  </a:graphicData>
                </a:graphic>
              </wp:anchor>
            </w:drawing>
          </mc:Fallback>
        </mc:AlternateContent>
      </w:r>
      <w:r>
        <w:t>In the Shape system, 1 is Pencil, in the Rhyming system, 1 is Sun, Gun, Fun, and in the Major System, 1 is Tie</w:t>
      </w:r>
      <w:r>
        <w:rPr>
          <w:noProof/>
        </w:rPr>
        <mc:AlternateContent>
          <mc:Choice Requires="wpg">
            <w:drawing>
              <wp:anchor distT="0" distB="0" distL="0" distR="0" simplePos="0" relativeHeight="251659264" behindDoc="1" locked="0" layoutInCell="1" hidden="0" allowOverlap="1" wp14:anchorId="2FF78EBA" wp14:editId="2FF78EBB">
                <wp:simplePos x="0" y="0"/>
                <wp:positionH relativeFrom="column">
                  <wp:posOffset>997902</wp:posOffset>
                </wp:positionH>
                <wp:positionV relativeFrom="paragraph">
                  <wp:posOffset>2223</wp:posOffset>
                </wp:positionV>
                <wp:extent cx="52705" cy="192405"/>
                <wp:effectExtent l="0" t="0" r="0" b="0"/>
                <wp:wrapNone/>
                <wp:docPr id="1" name="Free-form: Shape 1"/>
                <wp:cNvGraphicFramePr/>
                <a:graphic xmlns:a="http://schemas.openxmlformats.org/drawingml/2006/main">
                  <a:graphicData uri="http://schemas.microsoft.com/office/word/2010/wordprocessingShape">
                    <wps:wsp>
                      <wps:cNvSpPr/>
                      <wps:spPr>
                        <a:xfrm>
                          <a:off x="5324410" y="3688560"/>
                          <a:ext cx="43180" cy="182880"/>
                        </a:xfrm>
                        <a:custGeom>
                          <a:avLst/>
                          <a:gdLst/>
                          <a:ahLst/>
                          <a:cxnLst/>
                          <a:rect l="l" t="t" r="r" b="b"/>
                          <a:pathLst>
                            <a:path w="43180" h="182880" extrusionOk="0">
                              <a:moveTo>
                                <a:pt x="39611" y="0"/>
                              </a:moveTo>
                              <a:lnTo>
                                <a:pt x="3048" y="0"/>
                              </a:lnTo>
                              <a:lnTo>
                                <a:pt x="0" y="0"/>
                              </a:lnTo>
                              <a:lnTo>
                                <a:pt x="0" y="3035"/>
                              </a:lnTo>
                              <a:lnTo>
                                <a:pt x="0" y="179819"/>
                              </a:lnTo>
                              <a:lnTo>
                                <a:pt x="0" y="182867"/>
                              </a:lnTo>
                              <a:lnTo>
                                <a:pt x="3048" y="182867"/>
                              </a:lnTo>
                              <a:lnTo>
                                <a:pt x="39611" y="182867"/>
                              </a:lnTo>
                              <a:lnTo>
                                <a:pt x="39611" y="179819"/>
                              </a:lnTo>
                              <a:lnTo>
                                <a:pt x="3048" y="179819"/>
                              </a:lnTo>
                              <a:lnTo>
                                <a:pt x="3048" y="3035"/>
                              </a:lnTo>
                              <a:lnTo>
                                <a:pt x="39611" y="3035"/>
                              </a:lnTo>
                              <a:lnTo>
                                <a:pt x="39611" y="0"/>
                              </a:lnTo>
                              <a:close/>
                            </a:path>
                            <a:path w="43180" h="182880" extrusionOk="0">
                              <a:moveTo>
                                <a:pt x="42672" y="0"/>
                              </a:moveTo>
                              <a:lnTo>
                                <a:pt x="39624" y="0"/>
                              </a:lnTo>
                              <a:lnTo>
                                <a:pt x="39624" y="3035"/>
                              </a:lnTo>
                              <a:lnTo>
                                <a:pt x="39624" y="179819"/>
                              </a:lnTo>
                              <a:lnTo>
                                <a:pt x="39624" y="182867"/>
                              </a:lnTo>
                              <a:lnTo>
                                <a:pt x="42672" y="182867"/>
                              </a:lnTo>
                              <a:lnTo>
                                <a:pt x="42672" y="179819"/>
                              </a:lnTo>
                              <a:lnTo>
                                <a:pt x="42672" y="3035"/>
                              </a:lnTo>
                              <a:lnTo>
                                <a:pt x="42672" y="0"/>
                              </a:lnTo>
                              <a:close/>
                            </a:path>
                          </a:pathLst>
                        </a:custGeom>
                        <a:solidFill>
                          <a:srgbClr val="E4E7EB"/>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997902</wp:posOffset>
                </wp:positionH>
                <wp:positionV relativeFrom="paragraph">
                  <wp:posOffset>2223</wp:posOffset>
                </wp:positionV>
                <wp:extent cx="52705" cy="192405"/>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52705" cy="192405"/>
                        </a:xfrm>
                        <a:prstGeom prst="rect"/>
                        <a:ln/>
                      </pic:spPr>
                    </pic:pic>
                  </a:graphicData>
                </a:graphic>
              </wp:anchor>
            </w:drawing>
          </mc:Fallback>
        </mc:AlternateContent>
      </w:r>
    </w:p>
    <w:p w14:paraId="2FF78E61" w14:textId="6ECED19D" w:rsidR="006F765A" w:rsidRDefault="00946E0C">
      <w:r>
        <w:t xml:space="preserve">The keyword here is </w:t>
      </w:r>
      <w:r>
        <w:rPr>
          <w:b/>
          <w:bCs/>
        </w:rPr>
        <w:t>mirth</w:t>
      </w:r>
      <w:r>
        <w:t xml:space="preserve"> because Hamlet’s first thought is that he has lost his sense of humour. 1 is a pencil in the Shape system. The brain likes naughty, and no one will know what your image is, so you could imagine a penis gone floppy. Not funny for a chap</w:t>
      </w:r>
      <w:r w:rsidR="00E759DE">
        <w:t>,</w:t>
      </w:r>
      <w:r>
        <w:t xml:space="preserve"> but memorable.</w:t>
      </w:r>
    </w:p>
    <w:p w14:paraId="2FF78E62" w14:textId="77777777" w:rsidR="006F765A" w:rsidRDefault="00946E0C">
      <w:pPr>
        <w:rPr>
          <w:color w:val="000000"/>
        </w:rPr>
      </w:pPr>
      <w:r>
        <w:rPr>
          <w:color w:val="000000"/>
        </w:rPr>
        <w:t>In the rhyming system, the image for 1 is usually "sun," but in this context, "fun" would be a great rhyme to pair with mirth. Tie is not a helpful image in this context.</w:t>
      </w:r>
    </w:p>
    <w:p w14:paraId="2FF78E63" w14:textId="77777777" w:rsidR="006F765A" w:rsidRDefault="00946E0C">
      <w:pPr>
        <w:rPr>
          <w:color w:val="000000"/>
        </w:rPr>
      </w:pPr>
      <w:r>
        <w:rPr>
          <w:noProof/>
        </w:rPr>
        <mc:AlternateContent>
          <mc:Choice Requires="wpg">
            <w:drawing>
              <wp:anchor distT="0" distB="0" distL="0" distR="0" simplePos="0" relativeHeight="251660288" behindDoc="0" locked="0" layoutInCell="1" hidden="0" allowOverlap="1" wp14:anchorId="2FF78EBC" wp14:editId="2FF78EBD">
                <wp:simplePos x="0" y="0"/>
                <wp:positionH relativeFrom="page">
                  <wp:posOffset>6657975</wp:posOffset>
                </wp:positionH>
                <wp:positionV relativeFrom="page">
                  <wp:posOffset>914400</wp:posOffset>
                </wp:positionV>
                <wp:extent cx="12700" cy="8702040"/>
                <wp:effectExtent l="0" t="0" r="0" b="0"/>
                <wp:wrapNone/>
                <wp:docPr id="5" name="Free-form: Shape 5"/>
                <wp:cNvGraphicFramePr/>
                <a:graphic xmlns:a="http://schemas.openxmlformats.org/drawingml/2006/main">
                  <a:graphicData uri="http://schemas.microsoft.com/office/word/2010/wordprocessingShape">
                    <wps:wsp>
                      <wps:cNvSpPr/>
                      <wps:spPr>
                        <a:xfrm>
                          <a:off x="5344413" y="0"/>
                          <a:ext cx="3175" cy="7560000"/>
                        </a:xfrm>
                        <a:custGeom>
                          <a:avLst/>
                          <a:gdLst/>
                          <a:ahLst/>
                          <a:cxnLst/>
                          <a:rect l="l" t="t" r="r" b="b"/>
                          <a:pathLst>
                            <a:path w="3175" h="8702040" extrusionOk="0">
                              <a:moveTo>
                                <a:pt x="3035" y="6073152"/>
                              </a:moveTo>
                              <a:lnTo>
                                <a:pt x="0" y="6073152"/>
                              </a:lnTo>
                              <a:lnTo>
                                <a:pt x="0" y="6256020"/>
                              </a:lnTo>
                              <a:lnTo>
                                <a:pt x="0" y="6591300"/>
                              </a:lnTo>
                              <a:lnTo>
                                <a:pt x="0" y="8702040"/>
                              </a:lnTo>
                              <a:lnTo>
                                <a:pt x="3035" y="8702040"/>
                              </a:lnTo>
                              <a:lnTo>
                                <a:pt x="3035" y="6256020"/>
                              </a:lnTo>
                              <a:lnTo>
                                <a:pt x="3035" y="6073152"/>
                              </a:lnTo>
                              <a:close/>
                            </a:path>
                            <a:path w="3175" h="8702040" extrusionOk="0">
                              <a:moveTo>
                                <a:pt x="3035" y="5372112"/>
                              </a:moveTo>
                              <a:lnTo>
                                <a:pt x="0" y="5372112"/>
                              </a:lnTo>
                              <a:lnTo>
                                <a:pt x="0" y="5554980"/>
                              </a:lnTo>
                              <a:lnTo>
                                <a:pt x="0" y="5737847"/>
                              </a:lnTo>
                              <a:lnTo>
                                <a:pt x="0" y="6073140"/>
                              </a:lnTo>
                              <a:lnTo>
                                <a:pt x="3035" y="6073140"/>
                              </a:lnTo>
                              <a:lnTo>
                                <a:pt x="3035" y="5737860"/>
                              </a:lnTo>
                              <a:lnTo>
                                <a:pt x="3035" y="5554980"/>
                              </a:lnTo>
                              <a:lnTo>
                                <a:pt x="3035" y="5372112"/>
                              </a:lnTo>
                              <a:close/>
                            </a:path>
                            <a:path w="3175" h="8702040" extrusionOk="0">
                              <a:moveTo>
                                <a:pt x="3035" y="5006352"/>
                              </a:moveTo>
                              <a:lnTo>
                                <a:pt x="0" y="5006352"/>
                              </a:lnTo>
                              <a:lnTo>
                                <a:pt x="0" y="5189220"/>
                              </a:lnTo>
                              <a:lnTo>
                                <a:pt x="0" y="5372100"/>
                              </a:lnTo>
                              <a:lnTo>
                                <a:pt x="3035" y="5372100"/>
                              </a:lnTo>
                              <a:lnTo>
                                <a:pt x="3035" y="5189220"/>
                              </a:lnTo>
                              <a:lnTo>
                                <a:pt x="3035" y="5006352"/>
                              </a:lnTo>
                              <a:close/>
                            </a:path>
                            <a:path w="3175" h="8702040" extrusionOk="0">
                              <a:moveTo>
                                <a:pt x="3035" y="4152912"/>
                              </a:moveTo>
                              <a:lnTo>
                                <a:pt x="0" y="4152912"/>
                              </a:lnTo>
                              <a:lnTo>
                                <a:pt x="0" y="4488180"/>
                              </a:lnTo>
                              <a:lnTo>
                                <a:pt x="0" y="4671060"/>
                              </a:lnTo>
                              <a:lnTo>
                                <a:pt x="0" y="5006340"/>
                              </a:lnTo>
                              <a:lnTo>
                                <a:pt x="3035" y="5006340"/>
                              </a:lnTo>
                              <a:lnTo>
                                <a:pt x="3035" y="4671060"/>
                              </a:lnTo>
                              <a:lnTo>
                                <a:pt x="3035" y="4488180"/>
                              </a:lnTo>
                              <a:lnTo>
                                <a:pt x="3035" y="4152912"/>
                              </a:lnTo>
                              <a:close/>
                            </a:path>
                            <a:path w="3175" h="8702040" extrusionOk="0">
                              <a:moveTo>
                                <a:pt x="3035" y="2433840"/>
                              </a:moveTo>
                              <a:lnTo>
                                <a:pt x="0" y="2433840"/>
                              </a:lnTo>
                              <a:lnTo>
                                <a:pt x="0" y="2775204"/>
                              </a:lnTo>
                              <a:lnTo>
                                <a:pt x="0" y="3116580"/>
                              </a:lnTo>
                              <a:lnTo>
                                <a:pt x="0" y="4152900"/>
                              </a:lnTo>
                              <a:lnTo>
                                <a:pt x="3035" y="4152900"/>
                              </a:lnTo>
                              <a:lnTo>
                                <a:pt x="3035" y="2775204"/>
                              </a:lnTo>
                              <a:lnTo>
                                <a:pt x="3035" y="2433840"/>
                              </a:lnTo>
                              <a:close/>
                            </a:path>
                            <a:path w="3175" h="8702040" extrusionOk="0">
                              <a:moveTo>
                                <a:pt x="3035" y="1383804"/>
                              </a:moveTo>
                              <a:lnTo>
                                <a:pt x="0" y="1383804"/>
                              </a:lnTo>
                              <a:lnTo>
                                <a:pt x="0" y="1566672"/>
                              </a:lnTo>
                              <a:lnTo>
                                <a:pt x="0" y="1908048"/>
                              </a:lnTo>
                              <a:lnTo>
                                <a:pt x="0" y="2250948"/>
                              </a:lnTo>
                              <a:lnTo>
                                <a:pt x="0" y="2433828"/>
                              </a:lnTo>
                              <a:lnTo>
                                <a:pt x="3035" y="2433828"/>
                              </a:lnTo>
                              <a:lnTo>
                                <a:pt x="3035" y="2250948"/>
                              </a:lnTo>
                              <a:lnTo>
                                <a:pt x="3035" y="1908048"/>
                              </a:lnTo>
                              <a:lnTo>
                                <a:pt x="3035" y="1566672"/>
                              </a:lnTo>
                              <a:lnTo>
                                <a:pt x="3035" y="1383804"/>
                              </a:lnTo>
                              <a:close/>
                            </a:path>
                            <a:path w="3175" h="8702040" extrusionOk="0">
                              <a:moveTo>
                                <a:pt x="3035" y="0"/>
                              </a:moveTo>
                              <a:lnTo>
                                <a:pt x="0" y="0"/>
                              </a:lnTo>
                              <a:lnTo>
                                <a:pt x="0" y="188976"/>
                              </a:lnTo>
                              <a:lnTo>
                                <a:pt x="0" y="524256"/>
                              </a:lnTo>
                              <a:lnTo>
                                <a:pt x="0" y="865632"/>
                              </a:lnTo>
                              <a:lnTo>
                                <a:pt x="0" y="1048512"/>
                              </a:lnTo>
                              <a:lnTo>
                                <a:pt x="0" y="1383792"/>
                              </a:lnTo>
                              <a:lnTo>
                                <a:pt x="3035" y="1383792"/>
                              </a:lnTo>
                              <a:lnTo>
                                <a:pt x="3035" y="1048512"/>
                              </a:lnTo>
                              <a:lnTo>
                                <a:pt x="3035" y="865632"/>
                              </a:lnTo>
                              <a:lnTo>
                                <a:pt x="3035" y="524256"/>
                              </a:lnTo>
                              <a:lnTo>
                                <a:pt x="3035" y="188976"/>
                              </a:lnTo>
                              <a:lnTo>
                                <a:pt x="3035" y="0"/>
                              </a:lnTo>
                              <a:close/>
                            </a:path>
                          </a:pathLst>
                        </a:custGeom>
                        <a:solidFill>
                          <a:srgbClr val="E4E7EB"/>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page">
                  <wp:posOffset>6657975</wp:posOffset>
                </wp:positionH>
                <wp:positionV relativeFrom="page">
                  <wp:posOffset>914400</wp:posOffset>
                </wp:positionV>
                <wp:extent cx="12700" cy="8702040"/>
                <wp:effectExtent b="0" l="0" r="0" t="0"/>
                <wp:wrapNone/>
                <wp:docPr id="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2700" cy="8702040"/>
                        </a:xfrm>
                        <a:prstGeom prst="rect"/>
                        <a:ln/>
                      </pic:spPr>
                    </pic:pic>
                  </a:graphicData>
                </a:graphic>
              </wp:anchor>
            </w:drawing>
          </mc:Fallback>
        </mc:AlternateContent>
      </w:r>
      <w:r>
        <w:rPr>
          <w:color w:val="000000"/>
        </w:rPr>
        <w:t>Comparing these three systems is a good example of the idea of mixing and matching to give yourself the best image to fit in with the context of what you wish to remember.</w:t>
      </w:r>
      <w:r>
        <w:rPr>
          <w:noProof/>
        </w:rPr>
        <mc:AlternateContent>
          <mc:Choice Requires="wps">
            <w:drawing>
              <wp:anchor distT="0" distB="0" distL="0" distR="0" simplePos="0" relativeHeight="251661312" behindDoc="1" locked="0" layoutInCell="1" hidden="0" allowOverlap="1" wp14:anchorId="2FF78EBE" wp14:editId="2FF78EBF">
                <wp:simplePos x="0" y="0"/>
                <wp:positionH relativeFrom="column">
                  <wp:posOffset>2467292</wp:posOffset>
                </wp:positionH>
                <wp:positionV relativeFrom="paragraph">
                  <wp:posOffset>-3491</wp:posOffset>
                </wp:positionV>
                <wp:extent cx="100965" cy="195580"/>
                <wp:effectExtent l="0" t="0" r="0" b="0"/>
                <wp:wrapNone/>
                <wp:docPr id="8" name="Rectangle 8"/>
                <wp:cNvGraphicFramePr/>
                <a:graphic xmlns:a="http://schemas.openxmlformats.org/drawingml/2006/main">
                  <a:graphicData uri="http://schemas.microsoft.com/office/word/2010/wordprocessingShape">
                    <wps:wsp>
                      <wps:cNvSpPr/>
                      <wps:spPr>
                        <a:xfrm>
                          <a:off x="5300280" y="3686973"/>
                          <a:ext cx="91440" cy="186055"/>
                        </a:xfrm>
                        <a:prstGeom prst="rect">
                          <a:avLst/>
                        </a:prstGeom>
                        <a:noFill/>
                        <a:ln w="9525" cap="flat" cmpd="sng">
                          <a:solidFill>
                            <a:srgbClr val="E4E7EB"/>
                          </a:solidFill>
                          <a:prstDash val="solid"/>
                          <a:round/>
                          <a:headEnd type="none" w="sm" len="sm"/>
                          <a:tailEnd type="none" w="sm" len="sm"/>
                        </a:ln>
                      </wps:spPr>
                      <wps:txbx>
                        <w:txbxContent>
                          <w:p w14:paraId="2FF78ECE" w14:textId="77777777" w:rsidR="006F765A" w:rsidRDefault="006F765A">
                            <w:pPr>
                              <w:spacing w:line="286" w:lineRule="auto"/>
                              <w:ind w:right="-15"/>
                              <w:textDirection w:val="btLr"/>
                            </w:pPr>
                          </w:p>
                        </w:txbxContent>
                      </wps:txbx>
                      <wps:bodyPr spcFirstLastPara="1" wrap="square" lIns="0" tIns="0" rIns="0" bIns="0" anchor="t" anchorCtr="0">
                        <a:noAutofit/>
                      </wps:bodyPr>
                    </wps:wsp>
                  </a:graphicData>
                </a:graphic>
              </wp:anchor>
            </w:drawing>
          </mc:Choice>
          <mc:Fallback>
            <w:pict>
              <v:rect w14:anchorId="2FF78EBE" id="Rectangle 8" o:spid="_x0000_s1026" style="position:absolute;margin-left:194.25pt;margin-top:-.25pt;width:7.95pt;height:15.4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" filled="f" strokecolor="#e4e7eb">
                <v:stroke startarrowwidth="narrow" startarrowlength="short" endarrowwidth="narrow" endarrowlength="short" joinstyle="round"/>
                <v:textbox inset="0,0,0,0">
                  <w:txbxContent>
                    <w:p w14:paraId="2FF78ECE" w14:textId="77777777" w:rsidR="006F765A" w:rsidRDefault="006F765A">
                      <w:pPr>
                        <w:spacing w:line="286" w:lineRule="auto"/>
                        <w:ind w:right="-15"/>
                        <w:textDirection w:val="btLr"/>
                      </w:pPr>
                    </w:p>
                  </w:txbxContent>
                </v:textbox>
              </v:rect>
            </w:pict>
          </mc:Fallback>
        </mc:AlternateContent>
      </w:r>
      <w:r>
        <w:rPr>
          <w:noProof/>
        </w:rPr>
        <mc:AlternateContent>
          <mc:Choice Requires="wps">
            <w:drawing>
              <wp:anchor distT="0" distB="0" distL="0" distR="0" simplePos="0" relativeHeight="251662336" behindDoc="0" locked="0" layoutInCell="1" hidden="0" allowOverlap="1" wp14:anchorId="2FF78EC0" wp14:editId="2FF78EC1">
                <wp:simplePos x="0" y="0"/>
                <wp:positionH relativeFrom="column">
                  <wp:posOffset>-23176</wp:posOffset>
                </wp:positionH>
                <wp:positionV relativeFrom="paragraph">
                  <wp:posOffset>150178</wp:posOffset>
                </wp:positionV>
                <wp:extent cx="119380" cy="192405"/>
                <wp:effectExtent l="0" t="0" r="0" b="0"/>
                <wp:wrapNone/>
                <wp:docPr id="3" name="Rectangle 3"/>
                <wp:cNvGraphicFramePr/>
                <a:graphic xmlns:a="http://schemas.openxmlformats.org/drawingml/2006/main">
                  <a:graphicData uri="http://schemas.microsoft.com/office/word/2010/wordprocessingShape">
                    <wps:wsp>
                      <wps:cNvSpPr/>
                      <wps:spPr>
                        <a:xfrm>
                          <a:off x="5291073" y="3688560"/>
                          <a:ext cx="109855" cy="182880"/>
                        </a:xfrm>
                        <a:prstGeom prst="rect">
                          <a:avLst/>
                        </a:prstGeom>
                        <a:noFill/>
                        <a:ln>
                          <a:noFill/>
                        </a:ln>
                      </wps:spPr>
                      <wps:txbx>
                        <w:txbxContent>
                          <w:p w14:paraId="2FF78ECF" w14:textId="77777777" w:rsidR="006F765A" w:rsidRDefault="006F765A">
                            <w:pPr>
                              <w:spacing w:line="286" w:lineRule="auto"/>
                              <w:ind w:left="32" w:right="-15" w:firstLine="32"/>
                              <w:textDirection w:val="btLr"/>
                            </w:pPr>
                          </w:p>
                        </w:txbxContent>
                      </wps:txbx>
                      <wps:bodyPr spcFirstLastPara="1" wrap="square" lIns="0" tIns="0" rIns="0" bIns="0" anchor="t" anchorCtr="0">
                        <a:noAutofit/>
                      </wps:bodyPr>
                    </wps:wsp>
                  </a:graphicData>
                </a:graphic>
              </wp:anchor>
            </w:drawing>
          </mc:Choice>
          <mc:Fallback>
            <w:pict>
              <v:rect w14:anchorId="2FF78EC0" id="Rectangle 3" o:spid="_x0000_s1027" style="position:absolute;margin-left:-1.8pt;margin-top:11.85pt;width:9.4pt;height:15.15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" filled="f" stroked="f">
                <v:textbox inset="0,0,0,0">
                  <w:txbxContent>
                    <w:p w14:paraId="2FF78ECF" w14:textId="77777777" w:rsidR="006F765A" w:rsidRDefault="006F765A">
                      <w:pPr>
                        <w:spacing w:line="286" w:lineRule="auto"/>
                        <w:ind w:left="32" w:right="-15" w:firstLine="32"/>
                        <w:textDirection w:val="btLr"/>
                      </w:pPr>
                    </w:p>
                  </w:txbxContent>
                </v:textbox>
              </v:rect>
            </w:pict>
          </mc:Fallback>
        </mc:AlternateContent>
      </w:r>
    </w:p>
    <w:p w14:paraId="2FF78E64" w14:textId="77777777" w:rsidR="006F765A" w:rsidRDefault="00946E0C">
      <w:pPr>
        <w:numPr>
          <w:ilvl w:val="0"/>
          <w:numId w:val="4"/>
        </w:numPr>
        <w:pBdr>
          <w:top w:val="nil"/>
          <w:left w:val="nil"/>
          <w:bottom w:val="nil"/>
          <w:right w:val="nil"/>
          <w:between w:val="nil"/>
        </w:pBdr>
        <w:rPr>
          <w:i/>
          <w:iCs/>
          <w:color w:val="000000"/>
        </w:rPr>
      </w:pPr>
      <w:r>
        <w:rPr>
          <w:i/>
          <w:iCs/>
          <w:color w:val="000000"/>
        </w:rPr>
        <w:t xml:space="preserve">forgone all custom of </w:t>
      </w:r>
      <w:r>
        <w:rPr>
          <w:b/>
          <w:bCs/>
          <w:i/>
          <w:iCs/>
          <w:color w:val="000000"/>
        </w:rPr>
        <w:t>exercises</w:t>
      </w:r>
    </w:p>
    <w:p w14:paraId="2FF78E65" w14:textId="4DE4E924" w:rsidR="006F765A" w:rsidRDefault="00946E0C">
      <w:r>
        <w:rPr>
          <w:noProof/>
        </w:rPr>
        <mc:AlternateContent>
          <mc:Choice Requires="wpg">
            <w:drawing>
              <wp:anchor distT="0" distB="0" distL="0" distR="0" simplePos="0" relativeHeight="251663360" behindDoc="0" locked="0" layoutInCell="1" hidden="0" allowOverlap="1" wp14:anchorId="2FF78EC2" wp14:editId="2FF78EC3">
                <wp:simplePos x="0" y="0"/>
                <wp:positionH relativeFrom="page">
                  <wp:posOffset>6657975</wp:posOffset>
                </wp:positionH>
                <wp:positionV relativeFrom="page">
                  <wp:posOffset>914400</wp:posOffset>
                </wp:positionV>
                <wp:extent cx="12700" cy="8726805"/>
                <wp:effectExtent l="0" t="0" r="0" b="0"/>
                <wp:wrapNone/>
                <wp:docPr id="4" name="Free-form: Shape 4"/>
                <wp:cNvGraphicFramePr/>
                <a:graphic xmlns:a="http://schemas.openxmlformats.org/drawingml/2006/main">
                  <a:graphicData uri="http://schemas.microsoft.com/office/word/2010/wordprocessingShape">
                    <wps:wsp>
                      <wps:cNvSpPr/>
                      <wps:spPr>
                        <a:xfrm>
                          <a:off x="5344413" y="0"/>
                          <a:ext cx="3175" cy="7560000"/>
                        </a:xfrm>
                        <a:custGeom>
                          <a:avLst/>
                          <a:gdLst/>
                          <a:ahLst/>
                          <a:cxnLst/>
                          <a:rect l="l" t="t" r="r" b="b"/>
                          <a:pathLst>
                            <a:path w="3175" h="8726805" extrusionOk="0">
                              <a:moveTo>
                                <a:pt x="3035" y="8391157"/>
                              </a:moveTo>
                              <a:lnTo>
                                <a:pt x="0" y="8391157"/>
                              </a:lnTo>
                              <a:lnTo>
                                <a:pt x="0" y="8726424"/>
                              </a:lnTo>
                              <a:lnTo>
                                <a:pt x="3035" y="8726424"/>
                              </a:lnTo>
                              <a:lnTo>
                                <a:pt x="3035" y="8391157"/>
                              </a:lnTo>
                              <a:close/>
                            </a:path>
                            <a:path w="3175" h="8726805" extrusionOk="0">
                              <a:moveTo>
                                <a:pt x="3035" y="6982993"/>
                              </a:moveTo>
                              <a:lnTo>
                                <a:pt x="0" y="6982993"/>
                              </a:lnTo>
                              <a:lnTo>
                                <a:pt x="0" y="7324344"/>
                              </a:lnTo>
                              <a:lnTo>
                                <a:pt x="0" y="7507211"/>
                              </a:lnTo>
                              <a:lnTo>
                                <a:pt x="0" y="8391144"/>
                              </a:lnTo>
                              <a:lnTo>
                                <a:pt x="3035" y="8391144"/>
                              </a:lnTo>
                              <a:lnTo>
                                <a:pt x="3035" y="7324344"/>
                              </a:lnTo>
                              <a:lnTo>
                                <a:pt x="3035" y="6982993"/>
                              </a:lnTo>
                              <a:close/>
                            </a:path>
                            <a:path w="3175" h="8726805" extrusionOk="0">
                              <a:moveTo>
                                <a:pt x="3035" y="6099060"/>
                              </a:moveTo>
                              <a:lnTo>
                                <a:pt x="0" y="6099060"/>
                              </a:lnTo>
                              <a:lnTo>
                                <a:pt x="0" y="6281928"/>
                              </a:lnTo>
                              <a:lnTo>
                                <a:pt x="0" y="6464808"/>
                              </a:lnTo>
                              <a:lnTo>
                                <a:pt x="0" y="6647675"/>
                              </a:lnTo>
                              <a:lnTo>
                                <a:pt x="0" y="6982968"/>
                              </a:lnTo>
                              <a:lnTo>
                                <a:pt x="3035" y="6982968"/>
                              </a:lnTo>
                              <a:lnTo>
                                <a:pt x="3035" y="6647688"/>
                              </a:lnTo>
                              <a:lnTo>
                                <a:pt x="3035" y="6464808"/>
                              </a:lnTo>
                              <a:lnTo>
                                <a:pt x="3035" y="6281928"/>
                              </a:lnTo>
                              <a:lnTo>
                                <a:pt x="3035" y="6099060"/>
                              </a:lnTo>
                              <a:close/>
                            </a:path>
                            <a:path w="3175" h="8726805" extrusionOk="0">
                              <a:moveTo>
                                <a:pt x="3035" y="5428500"/>
                              </a:moveTo>
                              <a:lnTo>
                                <a:pt x="0" y="5428500"/>
                              </a:lnTo>
                              <a:lnTo>
                                <a:pt x="0" y="5763768"/>
                              </a:lnTo>
                              <a:lnTo>
                                <a:pt x="0" y="6099048"/>
                              </a:lnTo>
                              <a:lnTo>
                                <a:pt x="3035" y="6099048"/>
                              </a:lnTo>
                              <a:lnTo>
                                <a:pt x="3035" y="5763768"/>
                              </a:lnTo>
                              <a:lnTo>
                                <a:pt x="3035" y="5428500"/>
                              </a:lnTo>
                              <a:close/>
                            </a:path>
                            <a:path w="3175" h="8726805" extrusionOk="0">
                              <a:moveTo>
                                <a:pt x="3035" y="4408944"/>
                              </a:moveTo>
                              <a:lnTo>
                                <a:pt x="0" y="4408944"/>
                              </a:lnTo>
                              <a:lnTo>
                                <a:pt x="0" y="4750308"/>
                              </a:lnTo>
                              <a:lnTo>
                                <a:pt x="0" y="5093195"/>
                              </a:lnTo>
                              <a:lnTo>
                                <a:pt x="0" y="5428488"/>
                              </a:lnTo>
                              <a:lnTo>
                                <a:pt x="3035" y="5428488"/>
                              </a:lnTo>
                              <a:lnTo>
                                <a:pt x="3035" y="5093208"/>
                              </a:lnTo>
                              <a:lnTo>
                                <a:pt x="3035" y="4750308"/>
                              </a:lnTo>
                              <a:lnTo>
                                <a:pt x="3035" y="4408944"/>
                              </a:lnTo>
                              <a:close/>
                            </a:path>
                            <a:path w="3175" h="8726805" extrusionOk="0">
                              <a:moveTo>
                                <a:pt x="3035" y="3884688"/>
                              </a:moveTo>
                              <a:lnTo>
                                <a:pt x="0" y="3884688"/>
                              </a:lnTo>
                              <a:lnTo>
                                <a:pt x="0" y="4219956"/>
                              </a:lnTo>
                              <a:lnTo>
                                <a:pt x="0" y="4408932"/>
                              </a:lnTo>
                              <a:lnTo>
                                <a:pt x="3035" y="4408932"/>
                              </a:lnTo>
                              <a:lnTo>
                                <a:pt x="3035" y="4219956"/>
                              </a:lnTo>
                              <a:lnTo>
                                <a:pt x="3035" y="3884688"/>
                              </a:lnTo>
                              <a:close/>
                            </a:path>
                            <a:path w="3175" h="8726805" extrusionOk="0">
                              <a:moveTo>
                                <a:pt x="3035" y="2677680"/>
                              </a:moveTo>
                              <a:lnTo>
                                <a:pt x="0" y="2677680"/>
                              </a:lnTo>
                              <a:lnTo>
                                <a:pt x="0" y="3012948"/>
                              </a:lnTo>
                              <a:lnTo>
                                <a:pt x="0" y="3354324"/>
                              </a:lnTo>
                              <a:lnTo>
                                <a:pt x="0" y="3543300"/>
                              </a:lnTo>
                              <a:lnTo>
                                <a:pt x="0" y="3884676"/>
                              </a:lnTo>
                              <a:lnTo>
                                <a:pt x="3035" y="3884676"/>
                              </a:lnTo>
                              <a:lnTo>
                                <a:pt x="3035" y="3543300"/>
                              </a:lnTo>
                              <a:lnTo>
                                <a:pt x="3035" y="3354324"/>
                              </a:lnTo>
                              <a:lnTo>
                                <a:pt x="3035" y="3012948"/>
                              </a:lnTo>
                              <a:lnTo>
                                <a:pt x="3035" y="2677680"/>
                              </a:lnTo>
                              <a:close/>
                            </a:path>
                            <a:path w="3175" h="8726805" extrusionOk="0">
                              <a:moveTo>
                                <a:pt x="3035" y="1115580"/>
                              </a:moveTo>
                              <a:lnTo>
                                <a:pt x="0" y="1115580"/>
                              </a:lnTo>
                              <a:lnTo>
                                <a:pt x="0" y="1298448"/>
                              </a:lnTo>
                              <a:lnTo>
                                <a:pt x="0" y="1481328"/>
                              </a:lnTo>
                              <a:lnTo>
                                <a:pt x="0" y="2677668"/>
                              </a:lnTo>
                              <a:lnTo>
                                <a:pt x="3035" y="2677668"/>
                              </a:lnTo>
                              <a:lnTo>
                                <a:pt x="3035" y="1298448"/>
                              </a:lnTo>
                              <a:lnTo>
                                <a:pt x="3035" y="1115580"/>
                              </a:lnTo>
                              <a:close/>
                            </a:path>
                            <a:path w="3175" h="8726805" extrusionOk="0">
                              <a:moveTo>
                                <a:pt x="3035" y="0"/>
                              </a:moveTo>
                              <a:lnTo>
                                <a:pt x="0" y="0"/>
                              </a:lnTo>
                              <a:lnTo>
                                <a:pt x="0" y="182880"/>
                              </a:lnTo>
                              <a:lnTo>
                                <a:pt x="0" y="365747"/>
                              </a:lnTo>
                              <a:lnTo>
                                <a:pt x="0" y="1115568"/>
                              </a:lnTo>
                              <a:lnTo>
                                <a:pt x="3035" y="1115568"/>
                              </a:lnTo>
                              <a:lnTo>
                                <a:pt x="3035" y="182880"/>
                              </a:lnTo>
                              <a:lnTo>
                                <a:pt x="3035" y="0"/>
                              </a:lnTo>
                              <a:close/>
                            </a:path>
                          </a:pathLst>
                        </a:custGeom>
                        <a:solidFill>
                          <a:srgbClr val="E4E7EB"/>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page">
                  <wp:posOffset>6657975</wp:posOffset>
                </wp:positionH>
                <wp:positionV relativeFrom="page">
                  <wp:posOffset>914400</wp:posOffset>
                </wp:positionV>
                <wp:extent cx="12700" cy="8726805"/>
                <wp:effectExtent b="0" l="0" r="0" t="0"/>
                <wp:wrapNone/>
                <wp:docPr id="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2700" cy="8726805"/>
                        </a:xfrm>
                        <a:prstGeom prst="rect"/>
                        <a:ln/>
                      </pic:spPr>
                    </pic:pic>
                  </a:graphicData>
                </a:graphic>
              </wp:anchor>
            </w:drawing>
          </mc:Fallback>
        </mc:AlternateContent>
      </w:r>
      <w:r>
        <w:t>The Shape system, 2 is Swan, in the Rhyming system 2 is Shoe</w:t>
      </w:r>
      <w:r w:rsidR="005A42DD">
        <w:t>,</w:t>
      </w:r>
      <w:r>
        <w:t xml:space="preserve"> and in the Major System 2 is Noah.</w:t>
      </w:r>
      <w:r>
        <w:rPr>
          <w:noProof/>
        </w:rPr>
        <mc:AlternateContent>
          <mc:Choice Requires="wpg">
            <w:drawing>
              <wp:anchor distT="0" distB="0" distL="0" distR="0" simplePos="0" relativeHeight="251664384" behindDoc="1" locked="0" layoutInCell="1" hidden="0" allowOverlap="1" wp14:anchorId="2FF78EC4" wp14:editId="2FF78EC5">
                <wp:simplePos x="0" y="0"/>
                <wp:positionH relativeFrom="column">
                  <wp:posOffset>997902</wp:posOffset>
                </wp:positionH>
                <wp:positionV relativeFrom="paragraph">
                  <wp:posOffset>2223</wp:posOffset>
                </wp:positionV>
                <wp:extent cx="52705" cy="192405"/>
                <wp:effectExtent l="0" t="0" r="0" b="0"/>
                <wp:wrapNone/>
                <wp:docPr id="2" name="Free-form: Shape 2"/>
                <wp:cNvGraphicFramePr/>
                <a:graphic xmlns:a="http://schemas.openxmlformats.org/drawingml/2006/main">
                  <a:graphicData uri="http://schemas.microsoft.com/office/word/2010/wordprocessingShape">
                    <wps:wsp>
                      <wps:cNvSpPr/>
                      <wps:spPr>
                        <a:xfrm>
                          <a:off x="5324410" y="3688560"/>
                          <a:ext cx="43180" cy="182880"/>
                        </a:xfrm>
                        <a:custGeom>
                          <a:avLst/>
                          <a:gdLst/>
                          <a:ahLst/>
                          <a:cxnLst/>
                          <a:rect l="l" t="t" r="r" b="b"/>
                          <a:pathLst>
                            <a:path w="43180" h="182880" extrusionOk="0">
                              <a:moveTo>
                                <a:pt x="39611" y="0"/>
                              </a:moveTo>
                              <a:lnTo>
                                <a:pt x="3048" y="0"/>
                              </a:lnTo>
                              <a:lnTo>
                                <a:pt x="0" y="0"/>
                              </a:lnTo>
                              <a:lnTo>
                                <a:pt x="0" y="3035"/>
                              </a:lnTo>
                              <a:lnTo>
                                <a:pt x="0" y="179819"/>
                              </a:lnTo>
                              <a:lnTo>
                                <a:pt x="0" y="182867"/>
                              </a:lnTo>
                              <a:lnTo>
                                <a:pt x="3048" y="182867"/>
                              </a:lnTo>
                              <a:lnTo>
                                <a:pt x="39611" y="182867"/>
                              </a:lnTo>
                              <a:lnTo>
                                <a:pt x="39611" y="179819"/>
                              </a:lnTo>
                              <a:lnTo>
                                <a:pt x="3048" y="179819"/>
                              </a:lnTo>
                              <a:lnTo>
                                <a:pt x="3048" y="3035"/>
                              </a:lnTo>
                              <a:lnTo>
                                <a:pt x="39611" y="3035"/>
                              </a:lnTo>
                              <a:lnTo>
                                <a:pt x="39611" y="0"/>
                              </a:lnTo>
                              <a:close/>
                            </a:path>
                            <a:path w="43180" h="182880" extrusionOk="0">
                              <a:moveTo>
                                <a:pt x="42672" y="0"/>
                              </a:moveTo>
                              <a:lnTo>
                                <a:pt x="39624" y="0"/>
                              </a:lnTo>
                              <a:lnTo>
                                <a:pt x="39624" y="3035"/>
                              </a:lnTo>
                              <a:lnTo>
                                <a:pt x="39624" y="179819"/>
                              </a:lnTo>
                              <a:lnTo>
                                <a:pt x="39624" y="182867"/>
                              </a:lnTo>
                              <a:lnTo>
                                <a:pt x="42672" y="182867"/>
                              </a:lnTo>
                              <a:lnTo>
                                <a:pt x="42672" y="179819"/>
                              </a:lnTo>
                              <a:lnTo>
                                <a:pt x="42672" y="3035"/>
                              </a:lnTo>
                              <a:lnTo>
                                <a:pt x="42672" y="0"/>
                              </a:lnTo>
                              <a:close/>
                            </a:path>
                          </a:pathLst>
                        </a:custGeom>
                        <a:solidFill>
                          <a:srgbClr val="E4E7EB"/>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997902</wp:posOffset>
                </wp:positionH>
                <wp:positionV relativeFrom="paragraph">
                  <wp:posOffset>2223</wp:posOffset>
                </wp:positionV>
                <wp:extent cx="52705" cy="192405"/>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52705" cy="192405"/>
                        </a:xfrm>
                        <a:prstGeom prst="rect"/>
                        <a:ln/>
                      </pic:spPr>
                    </pic:pic>
                  </a:graphicData>
                </a:graphic>
              </wp:anchor>
            </w:drawing>
          </mc:Fallback>
        </mc:AlternateContent>
      </w:r>
    </w:p>
    <w:p w14:paraId="2FF78E66" w14:textId="77777777" w:rsidR="006F765A" w:rsidRDefault="00946E0C">
      <w:r>
        <w:t>I think here the Rhyming system wins, as you can most easily pair shoe with exercises.</w:t>
      </w:r>
    </w:p>
    <w:p w14:paraId="2FF78E67" w14:textId="77777777" w:rsidR="006F765A" w:rsidRDefault="00946E0C">
      <w:r>
        <w:t>Hamlet’s second thought – he is not even exercising</w:t>
      </w:r>
    </w:p>
    <w:p w14:paraId="2FF78E68" w14:textId="77777777" w:rsidR="006F765A" w:rsidRDefault="00946E0C">
      <w:pPr>
        <w:numPr>
          <w:ilvl w:val="0"/>
          <w:numId w:val="4"/>
        </w:numPr>
        <w:rPr>
          <w:b/>
          <w:bCs/>
          <w:i/>
          <w:iCs/>
        </w:rPr>
      </w:pPr>
      <w:r>
        <w:rPr>
          <w:i/>
          <w:iCs/>
        </w:rPr>
        <w:t xml:space="preserve">and, indeed, it goes so heavily with my </w:t>
      </w:r>
      <w:r>
        <w:rPr>
          <w:b/>
          <w:bCs/>
          <w:i/>
          <w:iCs/>
        </w:rPr>
        <w:t>disposition</w:t>
      </w:r>
    </w:p>
    <w:p w14:paraId="2FF78E69" w14:textId="77777777" w:rsidR="006F765A" w:rsidRDefault="00946E0C">
      <w:r>
        <w:t>Hamlet’s third thought - his general mood –</w:t>
      </w:r>
    </w:p>
    <w:p w14:paraId="2FF78E6A" w14:textId="77777777" w:rsidR="006F765A" w:rsidRDefault="00946E0C">
      <w:pPr>
        <w:pBdr>
          <w:top w:val="nil"/>
          <w:left w:val="nil"/>
          <w:bottom w:val="nil"/>
          <w:right w:val="nil"/>
          <w:between w:val="nil"/>
        </w:pBdr>
        <w:spacing w:after="0"/>
        <w:ind w:left="49"/>
        <w:rPr>
          <w:color w:val="000000"/>
        </w:rPr>
      </w:pPr>
      <w:r>
        <w:rPr>
          <w:color w:val="000000"/>
        </w:rPr>
        <w:t>In the Shape system, 3 is a Pregnant lady, in the Rhyming system, 3 is Tree, and in the Major System, 3 is Ma.</w:t>
      </w:r>
      <w:r>
        <w:rPr>
          <w:noProof/>
        </w:rPr>
        <mc:AlternateContent>
          <mc:Choice Requires="wpg">
            <w:drawing>
              <wp:anchor distT="0" distB="0" distL="0" distR="0" simplePos="0" relativeHeight="251665408" behindDoc="1" locked="0" layoutInCell="1" hidden="0" allowOverlap="1" wp14:anchorId="2FF78EC6" wp14:editId="2FF78EC7">
                <wp:simplePos x="0" y="0"/>
                <wp:positionH relativeFrom="column">
                  <wp:posOffset>997902</wp:posOffset>
                </wp:positionH>
                <wp:positionV relativeFrom="paragraph">
                  <wp:posOffset>2223</wp:posOffset>
                </wp:positionV>
                <wp:extent cx="52705" cy="192405"/>
                <wp:effectExtent l="0" t="0" r="0" b="0"/>
                <wp:wrapNone/>
                <wp:docPr id="7" name="Free-form: Shape 7"/>
                <wp:cNvGraphicFramePr/>
                <a:graphic xmlns:a="http://schemas.openxmlformats.org/drawingml/2006/main">
                  <a:graphicData uri="http://schemas.microsoft.com/office/word/2010/wordprocessingShape">
                    <wps:wsp>
                      <wps:cNvSpPr/>
                      <wps:spPr>
                        <a:xfrm>
                          <a:off x="5324410" y="3688560"/>
                          <a:ext cx="43180" cy="182880"/>
                        </a:xfrm>
                        <a:custGeom>
                          <a:avLst/>
                          <a:gdLst/>
                          <a:ahLst/>
                          <a:cxnLst/>
                          <a:rect l="l" t="t" r="r" b="b"/>
                          <a:pathLst>
                            <a:path w="43180" h="182880" extrusionOk="0">
                              <a:moveTo>
                                <a:pt x="39611" y="0"/>
                              </a:moveTo>
                              <a:lnTo>
                                <a:pt x="3048" y="0"/>
                              </a:lnTo>
                              <a:lnTo>
                                <a:pt x="0" y="0"/>
                              </a:lnTo>
                              <a:lnTo>
                                <a:pt x="0" y="3035"/>
                              </a:lnTo>
                              <a:lnTo>
                                <a:pt x="0" y="179819"/>
                              </a:lnTo>
                              <a:lnTo>
                                <a:pt x="0" y="182867"/>
                              </a:lnTo>
                              <a:lnTo>
                                <a:pt x="3048" y="182867"/>
                              </a:lnTo>
                              <a:lnTo>
                                <a:pt x="39611" y="182867"/>
                              </a:lnTo>
                              <a:lnTo>
                                <a:pt x="39611" y="179819"/>
                              </a:lnTo>
                              <a:lnTo>
                                <a:pt x="3048" y="179819"/>
                              </a:lnTo>
                              <a:lnTo>
                                <a:pt x="3048" y="3035"/>
                              </a:lnTo>
                              <a:lnTo>
                                <a:pt x="39611" y="3035"/>
                              </a:lnTo>
                              <a:lnTo>
                                <a:pt x="39611" y="0"/>
                              </a:lnTo>
                              <a:close/>
                            </a:path>
                            <a:path w="43180" h="182880" extrusionOk="0">
                              <a:moveTo>
                                <a:pt x="42672" y="0"/>
                              </a:moveTo>
                              <a:lnTo>
                                <a:pt x="39624" y="0"/>
                              </a:lnTo>
                              <a:lnTo>
                                <a:pt x="39624" y="3035"/>
                              </a:lnTo>
                              <a:lnTo>
                                <a:pt x="39624" y="179819"/>
                              </a:lnTo>
                              <a:lnTo>
                                <a:pt x="39624" y="182867"/>
                              </a:lnTo>
                              <a:lnTo>
                                <a:pt x="42672" y="182867"/>
                              </a:lnTo>
                              <a:lnTo>
                                <a:pt x="42672" y="179819"/>
                              </a:lnTo>
                              <a:lnTo>
                                <a:pt x="42672" y="3035"/>
                              </a:lnTo>
                              <a:lnTo>
                                <a:pt x="42672" y="0"/>
                              </a:lnTo>
                              <a:close/>
                            </a:path>
                          </a:pathLst>
                        </a:custGeom>
                        <a:solidFill>
                          <a:srgbClr val="E4E7EB"/>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997902</wp:posOffset>
                </wp:positionH>
                <wp:positionV relativeFrom="paragraph">
                  <wp:posOffset>2223</wp:posOffset>
                </wp:positionV>
                <wp:extent cx="52705" cy="192405"/>
                <wp:effectExtent b="0" l="0" r="0" t="0"/>
                <wp:wrapNone/>
                <wp:docPr id="7"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52705" cy="192405"/>
                        </a:xfrm>
                        <a:prstGeom prst="rect"/>
                        <a:ln/>
                      </pic:spPr>
                    </pic:pic>
                  </a:graphicData>
                </a:graphic>
              </wp:anchor>
            </w:drawing>
          </mc:Fallback>
        </mc:AlternateContent>
      </w:r>
    </w:p>
    <w:p w14:paraId="2FF78E6B" w14:textId="77777777" w:rsidR="006F765A" w:rsidRDefault="006F765A">
      <w:pPr>
        <w:pBdr>
          <w:top w:val="nil"/>
          <w:left w:val="nil"/>
          <w:bottom w:val="nil"/>
          <w:right w:val="nil"/>
          <w:between w:val="nil"/>
        </w:pBdr>
        <w:spacing w:after="0"/>
        <w:ind w:left="49"/>
        <w:rPr>
          <w:color w:val="000000"/>
        </w:rPr>
      </w:pPr>
    </w:p>
    <w:p w14:paraId="2FF78E6C" w14:textId="77777777" w:rsidR="006F765A" w:rsidRDefault="00946E0C">
      <w:pPr>
        <w:pBdr>
          <w:top w:val="nil"/>
          <w:left w:val="nil"/>
          <w:bottom w:val="nil"/>
          <w:right w:val="nil"/>
          <w:between w:val="nil"/>
        </w:pBdr>
        <w:spacing w:after="0"/>
        <w:ind w:left="49"/>
        <w:rPr>
          <w:color w:val="000000"/>
        </w:rPr>
      </w:pPr>
      <w:r>
        <w:rPr>
          <w:color w:val="000000"/>
        </w:rPr>
        <w:t>Finding an image for "disposition" was challenging, so I checked my personal Glossary for guidance. The secret is to break up a word to find solid nouns. I often use prefixes and for words beginning dis – I will use an image of the discus thrower or a disprin (for Americans, that is an English form of Advil and contains aspirin).</w:t>
      </w:r>
    </w:p>
    <w:p w14:paraId="2FF78E6D" w14:textId="77777777" w:rsidR="006F765A" w:rsidRDefault="006F765A">
      <w:pPr>
        <w:pBdr>
          <w:top w:val="nil"/>
          <w:left w:val="nil"/>
          <w:bottom w:val="nil"/>
          <w:right w:val="nil"/>
          <w:between w:val="nil"/>
        </w:pBdr>
        <w:spacing w:after="0"/>
        <w:ind w:left="49"/>
        <w:rPr>
          <w:color w:val="000000"/>
        </w:rPr>
      </w:pPr>
    </w:p>
    <w:p w14:paraId="2FF78E6E" w14:textId="77777777" w:rsidR="006F765A" w:rsidRDefault="00946E0C">
      <w:pPr>
        <w:pBdr>
          <w:top w:val="nil"/>
          <w:left w:val="nil"/>
          <w:bottom w:val="nil"/>
          <w:right w:val="nil"/>
          <w:between w:val="nil"/>
        </w:pBdr>
        <w:spacing w:after="0"/>
        <w:ind w:left="49"/>
        <w:rPr>
          <w:color w:val="000000"/>
        </w:rPr>
      </w:pPr>
      <w:r>
        <w:rPr>
          <w:color w:val="000000"/>
        </w:rPr>
        <w:t>My images are  Disc+Pose Sit Shun or Posy Shun</w:t>
      </w:r>
    </w:p>
    <w:p w14:paraId="2FF78E6F" w14:textId="77777777" w:rsidR="006F765A" w:rsidRDefault="00946E0C">
      <w:pPr>
        <w:pBdr>
          <w:top w:val="nil"/>
          <w:left w:val="nil"/>
          <w:bottom w:val="nil"/>
          <w:right w:val="nil"/>
          <w:between w:val="nil"/>
        </w:pBdr>
        <w:spacing w:after="0"/>
        <w:ind w:left="49"/>
        <w:rPr>
          <w:color w:val="000000"/>
        </w:rPr>
      </w:pPr>
      <w:r>
        <w:rPr>
          <w:color w:val="000000"/>
        </w:rPr>
        <w:t>The discus thrower and pose work well here. If you need any more clues, add in sitting him down -sit – while soldiers march by at attention – shun. The latter is a really useful image for all the many words ending in ‘tion’.</w:t>
      </w:r>
    </w:p>
    <w:p w14:paraId="2FF78E70" w14:textId="725614B3" w:rsidR="006F765A" w:rsidRDefault="00946E0C">
      <w:pPr>
        <w:pBdr>
          <w:top w:val="nil"/>
          <w:left w:val="nil"/>
          <w:bottom w:val="nil"/>
          <w:right w:val="nil"/>
          <w:between w:val="nil"/>
        </w:pBdr>
        <w:spacing w:after="0"/>
        <w:ind w:left="49"/>
        <w:rPr>
          <w:color w:val="000000"/>
        </w:rPr>
      </w:pPr>
      <w:r>
        <w:rPr>
          <w:color w:val="000000"/>
        </w:rPr>
        <w:t xml:space="preserve">If those images don’t work for you, try giving the discus thrower a posy of flowers to throw at the soldiers at attention. It all sounds complicated, but close your eyes and see the discus </w:t>
      </w:r>
      <w:r w:rsidR="000445B7">
        <w:rPr>
          <w:color w:val="000000"/>
        </w:rPr>
        <w:t>thrower</w:t>
      </w:r>
      <w:r>
        <w:rPr>
          <w:color w:val="000000"/>
        </w:rPr>
        <w:t xml:space="preserve"> throwing flowers; it takes no time at all and is a very vivid image for a difficult word. Now all you need to do is position your discus </w:t>
      </w:r>
      <w:r w:rsidR="004174CE">
        <w:rPr>
          <w:color w:val="000000"/>
        </w:rPr>
        <w:t>thrower</w:t>
      </w:r>
      <w:r>
        <w:rPr>
          <w:color w:val="000000"/>
        </w:rPr>
        <w:t xml:space="preserve"> by a tree for number 3. </w:t>
      </w:r>
    </w:p>
    <w:p w14:paraId="2FF78E71" w14:textId="77777777" w:rsidR="006F765A" w:rsidRDefault="006F765A">
      <w:pPr>
        <w:pBdr>
          <w:top w:val="nil"/>
          <w:left w:val="nil"/>
          <w:bottom w:val="nil"/>
          <w:right w:val="nil"/>
          <w:between w:val="nil"/>
        </w:pBdr>
        <w:spacing w:after="0"/>
        <w:ind w:left="49"/>
        <w:rPr>
          <w:color w:val="000000"/>
        </w:rPr>
      </w:pPr>
    </w:p>
    <w:p w14:paraId="2FF78E72" w14:textId="77777777" w:rsidR="006F765A" w:rsidRDefault="00946E0C">
      <w:pPr>
        <w:pBdr>
          <w:top w:val="nil"/>
          <w:left w:val="nil"/>
          <w:bottom w:val="nil"/>
          <w:right w:val="nil"/>
          <w:between w:val="nil"/>
        </w:pBdr>
        <w:spacing w:after="0"/>
        <w:ind w:left="49"/>
        <w:rPr>
          <w:color w:val="000000"/>
        </w:rPr>
      </w:pPr>
      <w:r>
        <w:rPr>
          <w:color w:val="000000"/>
        </w:rPr>
        <w:t>Hamlet begins his first list about how depressed he is feeling.</w:t>
      </w:r>
    </w:p>
    <w:p w14:paraId="2FF78E73" w14:textId="77777777" w:rsidR="006F765A" w:rsidRDefault="006F765A">
      <w:pPr>
        <w:pBdr>
          <w:top w:val="nil"/>
          <w:left w:val="nil"/>
          <w:bottom w:val="nil"/>
          <w:right w:val="nil"/>
          <w:between w:val="nil"/>
        </w:pBdr>
        <w:spacing w:after="0"/>
        <w:ind w:left="49"/>
        <w:rPr>
          <w:color w:val="000000"/>
        </w:rPr>
      </w:pPr>
    </w:p>
    <w:p w14:paraId="2FF78E74" w14:textId="77777777" w:rsidR="006F765A" w:rsidRDefault="00946E0C">
      <w:pPr>
        <w:numPr>
          <w:ilvl w:val="0"/>
          <w:numId w:val="4"/>
        </w:numPr>
        <w:pBdr>
          <w:top w:val="nil"/>
          <w:left w:val="nil"/>
          <w:bottom w:val="nil"/>
          <w:right w:val="nil"/>
          <w:between w:val="nil"/>
        </w:pBdr>
        <w:rPr>
          <w:i/>
          <w:iCs/>
          <w:color w:val="000000"/>
        </w:rPr>
      </w:pPr>
      <w:r>
        <w:rPr>
          <w:i/>
          <w:iCs/>
          <w:color w:val="000000"/>
        </w:rPr>
        <w:lastRenderedPageBreak/>
        <w:t xml:space="preserve">that this goodly frame, the </w:t>
      </w:r>
      <w:r>
        <w:rPr>
          <w:b/>
          <w:bCs/>
          <w:i/>
          <w:iCs/>
          <w:color w:val="000000"/>
        </w:rPr>
        <w:t>Earth</w:t>
      </w:r>
      <w:r>
        <w:rPr>
          <w:i/>
          <w:iCs/>
          <w:color w:val="000000"/>
        </w:rPr>
        <w:t xml:space="preserve">, seems to me a sterile </w:t>
      </w:r>
      <w:r>
        <w:rPr>
          <w:b/>
          <w:bCs/>
          <w:i/>
          <w:iCs/>
          <w:color w:val="000000"/>
        </w:rPr>
        <w:t>promontory</w:t>
      </w:r>
      <w:r>
        <w:rPr>
          <w:i/>
          <w:iCs/>
          <w:color w:val="000000"/>
        </w:rPr>
        <w:t>;</w:t>
      </w:r>
    </w:p>
    <w:p w14:paraId="2FF78E75" w14:textId="6E9F4025" w:rsidR="006F765A" w:rsidRDefault="00946E0C">
      <w:pPr>
        <w:ind w:left="524"/>
      </w:pPr>
      <w:r>
        <w:rPr>
          <w:b/>
          <w:bCs/>
        </w:rPr>
        <w:t xml:space="preserve">Earth </w:t>
      </w:r>
      <w:r>
        <w:t xml:space="preserve">is the keyword, and the secondary word describes it as a </w:t>
      </w:r>
      <w:r>
        <w:rPr>
          <w:b/>
          <w:bCs/>
        </w:rPr>
        <w:t>promontory</w:t>
      </w:r>
      <w:r>
        <w:t xml:space="preserve">  </w:t>
      </w:r>
    </w:p>
    <w:p w14:paraId="2FF78E76" w14:textId="77777777" w:rsidR="006F765A" w:rsidRDefault="00946E0C">
      <w:pPr>
        <w:ind w:left="49"/>
      </w:pPr>
      <w:r>
        <w:t>In the Shape system, 4 is a Sailboat in the Rhyming system, 4 is a Door, and in the Major System, 4 is Rye</w:t>
      </w:r>
    </w:p>
    <w:p w14:paraId="2FF78E77" w14:textId="2A8C4748" w:rsidR="006F765A" w:rsidRDefault="00946E0C">
      <w:pPr>
        <w:ind w:left="49"/>
      </w:pPr>
      <w:r>
        <w:t xml:space="preserve">Take a sailboat and sail around the Earth. Remember, it is Earth, not the world, so to make sure you get the right word, run aground on the </w:t>
      </w:r>
      <w:r w:rsidR="00CF502F">
        <w:t>Earth</w:t>
      </w:r>
      <w:r>
        <w:t xml:space="preserve"> and chuck earth off the boat.</w:t>
      </w:r>
    </w:p>
    <w:p w14:paraId="2FF78E78" w14:textId="5F74D279" w:rsidR="006F765A" w:rsidRDefault="00946E0C">
      <w:pPr>
        <w:ind w:left="49"/>
      </w:pPr>
      <w:r>
        <w:t>Promontory, although it is not the keyword, is important and worth remembering at this point, as it describes succinctly how disparagingly Hamlet views the Earth. Although it is a nice, solid noun</w:t>
      </w:r>
      <w:r w:rsidR="00CF502F">
        <w:t>,</w:t>
      </w:r>
      <w:r>
        <w:t xml:space="preserve"> a visual clue is useful. </w:t>
      </w:r>
    </w:p>
    <w:p w14:paraId="2FF78E79" w14:textId="77777777" w:rsidR="006F765A" w:rsidRDefault="00946E0C">
      <w:pPr>
        <w:ind w:left="49"/>
      </w:pPr>
      <w:r>
        <w:rPr>
          <w:b/>
          <w:bCs/>
        </w:rPr>
        <w:t>Prom mont tory</w:t>
      </w:r>
      <w:r>
        <w:t xml:space="preserve">. A </w:t>
      </w:r>
      <w:r>
        <w:rPr>
          <w:b/>
          <w:bCs/>
        </w:rPr>
        <w:t>prom</w:t>
      </w:r>
      <w:r>
        <w:t xml:space="preserve"> miss – I have used an image of a young lady going to her first prom in the word promise. </w:t>
      </w:r>
    </w:p>
    <w:p w14:paraId="2FF78E7A" w14:textId="77777777" w:rsidR="006F765A" w:rsidRDefault="00946E0C">
      <w:pPr>
        <w:ind w:left="49"/>
      </w:pPr>
      <w:r>
        <w:t xml:space="preserve">She is </w:t>
      </w:r>
      <w:r>
        <w:rPr>
          <w:b/>
          <w:bCs/>
        </w:rPr>
        <w:t>mount</w:t>
      </w:r>
      <w:r>
        <w:t xml:space="preserve">ing – I have an image of the Cobb at Lyme Regis, used by Jane Austen in ‘Persuasion’ and in ‘The French Lieutenant's Woman’ by John Fowles. In ‘Persuasion’, there are some stairs that you need to mount to get to the top of the Cobb, famous because Louisa Musgrove fell down them, and it is a </w:t>
      </w:r>
      <w:r>
        <w:rPr>
          <w:b/>
          <w:bCs/>
        </w:rPr>
        <w:t>ster</w:t>
      </w:r>
      <w:r>
        <w:t xml:space="preserve">ile promontory. The French Lieutenant’s Woman famously paces along the top of the Cobb waiting for the French Lieutenant. The picture of the Cobb, stretching out into the sea, is a great image for a sterile promontory. </w:t>
      </w:r>
    </w:p>
    <w:p w14:paraId="2FF78E7B" w14:textId="77777777" w:rsidR="006F765A" w:rsidRDefault="00946E0C">
      <w:pPr>
        <w:ind w:left="49"/>
      </w:pPr>
      <w:r>
        <w:t>I don’t think you will need it, but Maggie Thatcher is an ideal image for ‘</w:t>
      </w:r>
      <w:r>
        <w:rPr>
          <w:b/>
          <w:bCs/>
        </w:rPr>
        <w:t>tory</w:t>
      </w:r>
      <w:r>
        <w:t>’ or any other word ending in ‘tory’.</w:t>
      </w:r>
    </w:p>
    <w:p w14:paraId="2FF78E7C" w14:textId="77777777" w:rsidR="006F765A" w:rsidRDefault="00946E0C">
      <w:pPr>
        <w:numPr>
          <w:ilvl w:val="0"/>
          <w:numId w:val="4"/>
        </w:numPr>
        <w:rPr>
          <w:i/>
          <w:iCs/>
        </w:rPr>
      </w:pPr>
      <w:r>
        <w:rPr>
          <w:i/>
          <w:iCs/>
        </w:rPr>
        <w:t xml:space="preserve">this most excellent </w:t>
      </w:r>
      <w:r>
        <w:rPr>
          <w:b/>
          <w:bCs/>
          <w:i/>
          <w:iCs/>
        </w:rPr>
        <w:t>canopy,</w:t>
      </w:r>
      <w:r>
        <w:rPr>
          <w:i/>
          <w:iCs/>
        </w:rPr>
        <w:t xml:space="preserve"> the </w:t>
      </w:r>
      <w:r>
        <w:rPr>
          <w:b/>
          <w:bCs/>
          <w:i/>
          <w:iCs/>
        </w:rPr>
        <w:t>air</w:t>
      </w:r>
    </w:p>
    <w:p w14:paraId="2FF78E7D" w14:textId="1D318067" w:rsidR="006F765A" w:rsidRDefault="00946E0C">
      <w:r>
        <w:rPr>
          <w:b/>
          <w:bCs/>
        </w:rPr>
        <w:t xml:space="preserve">Air </w:t>
      </w:r>
      <w:r>
        <w:t xml:space="preserve">is the keyword, and the secondary word describing it is a </w:t>
      </w:r>
      <w:r>
        <w:rPr>
          <w:b/>
          <w:bCs/>
        </w:rPr>
        <w:t>canopy</w:t>
      </w:r>
      <w:r>
        <w:t xml:space="preserve"> </w:t>
      </w:r>
    </w:p>
    <w:p w14:paraId="2FF78E7E" w14:textId="77777777" w:rsidR="006F765A" w:rsidRDefault="00946E0C">
      <w:r>
        <w:t>In the Shape system, 5 is a Hook in the Rhyming system, 5 is a Hive, and in the Major System, 5 is Law</w:t>
      </w:r>
    </w:p>
    <w:p w14:paraId="2FF78E7F" w14:textId="77777777" w:rsidR="006F765A" w:rsidRDefault="00946E0C">
      <w:r>
        <w:t xml:space="preserve">We are surrounded by air, but it is not easy to represent it by an image. I would suggest a hair dryer, which sounds like the word and works on the principle of blown air.  </w:t>
      </w:r>
    </w:p>
    <w:p w14:paraId="2FF78E80" w14:textId="77777777" w:rsidR="006F765A" w:rsidRDefault="00946E0C">
      <w:r>
        <w:t>Take the h</w:t>
      </w:r>
      <w:r>
        <w:rPr>
          <w:b/>
          <w:bCs/>
        </w:rPr>
        <w:t>air</w:t>
      </w:r>
      <w:r>
        <w:t xml:space="preserve"> dryer down from a </w:t>
      </w:r>
      <w:r>
        <w:rPr>
          <w:b/>
          <w:bCs/>
        </w:rPr>
        <w:t>hook</w:t>
      </w:r>
      <w:r>
        <w:t xml:space="preserve"> (5)</w:t>
      </w:r>
    </w:p>
    <w:p w14:paraId="2FF78E81" w14:textId="77777777" w:rsidR="006F765A" w:rsidRDefault="00946E0C">
      <w:pPr>
        <w:rPr>
          <w:i/>
          <w:iCs/>
        </w:rPr>
      </w:pPr>
      <w:r>
        <w:t>Hamlet gives three beautiful metaphors for air: a canopy, a firmament (heavens or the sky), and a roof fretted with golden fire. Use the hair dryer to heat up a ‘</w:t>
      </w:r>
      <w:r>
        <w:rPr>
          <w:b/>
          <w:bCs/>
        </w:rPr>
        <w:t>can</w:t>
      </w:r>
      <w:r>
        <w:t xml:space="preserve"> of </w:t>
      </w:r>
      <w:r>
        <w:rPr>
          <w:b/>
          <w:bCs/>
        </w:rPr>
        <w:t>pea</w:t>
      </w:r>
      <w:r>
        <w:t xml:space="preserve">s’, cover them in </w:t>
      </w:r>
      <w:r>
        <w:rPr>
          <w:b/>
          <w:bCs/>
        </w:rPr>
        <w:t>fur</w:t>
      </w:r>
      <w:r>
        <w:t xml:space="preserve"> and add </w:t>
      </w:r>
      <w:r>
        <w:rPr>
          <w:b/>
          <w:bCs/>
        </w:rPr>
        <w:t>mint</w:t>
      </w:r>
      <w:r>
        <w:t xml:space="preserve">, then turn the hair dryer up towards the </w:t>
      </w:r>
      <w:r>
        <w:rPr>
          <w:b/>
          <w:bCs/>
        </w:rPr>
        <w:t>roof,</w:t>
      </w:r>
      <w:r>
        <w:t xml:space="preserve"> where it is now lighting up </w:t>
      </w:r>
      <w:r>
        <w:rPr>
          <w:b/>
          <w:bCs/>
        </w:rPr>
        <w:t>golden fire</w:t>
      </w:r>
      <w:r>
        <w:t xml:space="preserve">. </w:t>
      </w:r>
    </w:p>
    <w:p w14:paraId="2FF78E82" w14:textId="77777777" w:rsidR="006F765A" w:rsidRDefault="00946E0C">
      <w:pPr>
        <w:numPr>
          <w:ilvl w:val="0"/>
          <w:numId w:val="5"/>
        </w:numPr>
        <w:pBdr>
          <w:top w:val="nil"/>
          <w:left w:val="nil"/>
          <w:bottom w:val="nil"/>
          <w:right w:val="nil"/>
          <w:between w:val="nil"/>
        </w:pBdr>
        <w:rPr>
          <w:i/>
          <w:iCs/>
          <w:color w:val="000000"/>
        </w:rPr>
      </w:pPr>
      <w:r>
        <w:rPr>
          <w:i/>
          <w:iCs/>
          <w:color w:val="000000"/>
        </w:rPr>
        <w:t>look you, this brave o’erhanging firmament, this majestical roof, fretted with golden fire</w:t>
      </w:r>
    </w:p>
    <w:p w14:paraId="2FF78E83" w14:textId="77777777" w:rsidR="006F765A" w:rsidRDefault="00946E0C">
      <w:r>
        <w:t xml:space="preserve">Hamlet then adds his crushing real opinion </w:t>
      </w:r>
    </w:p>
    <w:p w14:paraId="2FF78E84" w14:textId="77777777" w:rsidR="006F765A" w:rsidRDefault="00946E0C">
      <w:pPr>
        <w:numPr>
          <w:ilvl w:val="0"/>
          <w:numId w:val="6"/>
        </w:numPr>
        <w:pBdr>
          <w:top w:val="nil"/>
          <w:left w:val="nil"/>
          <w:bottom w:val="nil"/>
          <w:right w:val="nil"/>
          <w:between w:val="nil"/>
        </w:pBdr>
        <w:spacing w:after="0"/>
        <w:rPr>
          <w:i/>
          <w:iCs/>
          <w:color w:val="000000"/>
        </w:rPr>
      </w:pPr>
      <w:r>
        <w:rPr>
          <w:i/>
          <w:iCs/>
          <w:color w:val="000000"/>
        </w:rPr>
        <w:t xml:space="preserve">—why, it appeareth nothing to me but a </w:t>
      </w:r>
      <w:r>
        <w:rPr>
          <w:b/>
          <w:bCs/>
          <w:i/>
          <w:iCs/>
          <w:color w:val="000000"/>
        </w:rPr>
        <w:t>foul and pestilent</w:t>
      </w:r>
      <w:r>
        <w:rPr>
          <w:i/>
          <w:iCs/>
          <w:color w:val="000000"/>
        </w:rPr>
        <w:t xml:space="preserve"> </w:t>
      </w:r>
      <w:r>
        <w:rPr>
          <w:b/>
          <w:bCs/>
          <w:i/>
          <w:iCs/>
          <w:color w:val="000000"/>
        </w:rPr>
        <w:t xml:space="preserve">congregation </w:t>
      </w:r>
      <w:r>
        <w:rPr>
          <w:i/>
          <w:iCs/>
          <w:color w:val="000000"/>
        </w:rPr>
        <w:t>of vapors.</w:t>
      </w:r>
    </w:p>
    <w:p w14:paraId="2FF78E85" w14:textId="77777777" w:rsidR="006F765A" w:rsidRDefault="006F765A">
      <w:pPr>
        <w:pBdr>
          <w:top w:val="nil"/>
          <w:left w:val="nil"/>
          <w:bottom w:val="nil"/>
          <w:right w:val="nil"/>
          <w:between w:val="nil"/>
        </w:pBdr>
        <w:ind w:left="49"/>
        <w:rPr>
          <w:color w:val="000000"/>
        </w:rPr>
      </w:pPr>
    </w:p>
    <w:p w14:paraId="2FF78E86" w14:textId="1968969F" w:rsidR="006F765A" w:rsidRDefault="00946E0C">
      <w:r>
        <w:rPr>
          <w:b/>
          <w:bCs/>
        </w:rPr>
        <w:t xml:space="preserve">Congregation </w:t>
      </w:r>
      <w:r>
        <w:t xml:space="preserve">is the keyword, and the secondary words describing it are </w:t>
      </w:r>
      <w:r>
        <w:rPr>
          <w:b/>
          <w:bCs/>
        </w:rPr>
        <w:t>foul and pestilent</w:t>
      </w:r>
      <w:r>
        <w:t xml:space="preserve"> </w:t>
      </w:r>
    </w:p>
    <w:p w14:paraId="2FF78E87" w14:textId="77777777" w:rsidR="006F765A" w:rsidRDefault="00946E0C">
      <w:pPr>
        <w:pBdr>
          <w:top w:val="nil"/>
          <w:left w:val="nil"/>
          <w:bottom w:val="nil"/>
          <w:right w:val="nil"/>
          <w:between w:val="nil"/>
        </w:pBdr>
        <w:ind w:left="49"/>
        <w:rPr>
          <w:color w:val="000000"/>
        </w:rPr>
      </w:pPr>
      <w:r>
        <w:rPr>
          <w:color w:val="000000"/>
        </w:rPr>
        <w:t xml:space="preserve">A congregation in church, blow-drying their hair, consisting of fowls and pests and all vaping. </w:t>
      </w:r>
    </w:p>
    <w:p w14:paraId="2FF78E88" w14:textId="77777777" w:rsidR="006F765A" w:rsidRDefault="00946E0C">
      <w:r>
        <w:lastRenderedPageBreak/>
        <w:t>Now Hamlet describes his thoughts on mankind and begins his final list</w:t>
      </w:r>
    </w:p>
    <w:p w14:paraId="2FF78E89" w14:textId="77777777" w:rsidR="006F765A" w:rsidRDefault="00946E0C">
      <w:pPr>
        <w:numPr>
          <w:ilvl w:val="0"/>
          <w:numId w:val="7"/>
        </w:numPr>
        <w:pBdr>
          <w:top w:val="nil"/>
          <w:left w:val="nil"/>
          <w:bottom w:val="nil"/>
          <w:right w:val="nil"/>
          <w:between w:val="nil"/>
        </w:pBdr>
        <w:rPr>
          <w:color w:val="000000"/>
        </w:rPr>
      </w:pPr>
      <w:r>
        <w:rPr>
          <w:i/>
          <w:iCs/>
          <w:color w:val="000000"/>
        </w:rPr>
        <w:t xml:space="preserve">What a </w:t>
      </w:r>
      <w:r>
        <w:rPr>
          <w:b/>
          <w:bCs/>
          <w:i/>
          <w:iCs/>
          <w:color w:val="000000"/>
        </w:rPr>
        <w:t>piece of work</w:t>
      </w:r>
      <w:r>
        <w:rPr>
          <w:i/>
          <w:iCs/>
          <w:color w:val="000000"/>
        </w:rPr>
        <w:t xml:space="preserve"> is a </w:t>
      </w:r>
      <w:r>
        <w:rPr>
          <w:b/>
          <w:bCs/>
          <w:i/>
          <w:iCs/>
          <w:color w:val="000000"/>
        </w:rPr>
        <w:t>man</w:t>
      </w:r>
      <w:r>
        <w:rPr>
          <w:i/>
          <w:iCs/>
          <w:color w:val="000000"/>
        </w:rPr>
        <w:t xml:space="preserve">, </w:t>
      </w:r>
    </w:p>
    <w:p w14:paraId="2FF78E8A" w14:textId="10BD3CF4" w:rsidR="006F765A" w:rsidRDefault="00946E0C">
      <w:r>
        <w:rPr>
          <w:b/>
          <w:bCs/>
        </w:rPr>
        <w:t>Man</w:t>
      </w:r>
      <w:r>
        <w:t xml:space="preserve"> is the keyword, and the secondary words describing a man </w:t>
      </w:r>
      <w:r w:rsidR="002A00B6">
        <w:t>are</w:t>
      </w:r>
      <w:r>
        <w:t xml:space="preserve"> a </w:t>
      </w:r>
      <w:r>
        <w:rPr>
          <w:b/>
          <w:bCs/>
        </w:rPr>
        <w:t>piece of work</w:t>
      </w:r>
      <w:r>
        <w:t>.</w:t>
      </w:r>
    </w:p>
    <w:p w14:paraId="2FF78E8B" w14:textId="77777777" w:rsidR="006F765A" w:rsidRDefault="00946E0C">
      <w:pPr>
        <w:ind w:left="49"/>
      </w:pPr>
      <w:r>
        <w:t xml:space="preserve">In the Shape system, 1 is a Pencil, in the Rhyming system, 1 is Sun, Gun, Fun, and in the Major System, 1 is Tie </w:t>
      </w:r>
    </w:p>
    <w:p w14:paraId="2FF78E8C" w14:textId="77777777" w:rsidR="006F765A" w:rsidRDefault="00946E0C">
      <w:r>
        <w:t xml:space="preserve">Choose your image for a man. A penis, a gun and a tie are all nouns associated with masculinity. A man is also more likely to wear a </w:t>
      </w:r>
      <w:r>
        <w:rPr>
          <w:b/>
          <w:bCs/>
        </w:rPr>
        <w:t>tie to work,</w:t>
      </w:r>
      <w:r>
        <w:t xml:space="preserve"> so that is a good clue to the rest of the line. </w:t>
      </w:r>
    </w:p>
    <w:p w14:paraId="2FF78E8D" w14:textId="77777777" w:rsidR="006F765A" w:rsidRDefault="00946E0C">
      <w:pPr>
        <w:numPr>
          <w:ilvl w:val="0"/>
          <w:numId w:val="7"/>
        </w:numPr>
        <w:pBdr>
          <w:top w:val="nil"/>
          <w:left w:val="nil"/>
          <w:bottom w:val="nil"/>
          <w:right w:val="nil"/>
          <w:between w:val="nil"/>
        </w:pBdr>
        <w:rPr>
          <w:b/>
          <w:bCs/>
          <w:i/>
          <w:iCs/>
          <w:color w:val="000000"/>
        </w:rPr>
      </w:pPr>
      <w:r>
        <w:rPr>
          <w:i/>
          <w:iCs/>
          <w:color w:val="000000"/>
        </w:rPr>
        <w:t xml:space="preserve">how </w:t>
      </w:r>
      <w:r>
        <w:rPr>
          <w:b/>
          <w:bCs/>
          <w:i/>
          <w:iCs/>
          <w:color w:val="000000"/>
        </w:rPr>
        <w:t>noble</w:t>
      </w:r>
      <w:r>
        <w:rPr>
          <w:i/>
          <w:iCs/>
          <w:color w:val="000000"/>
        </w:rPr>
        <w:t xml:space="preserve"> in</w:t>
      </w:r>
      <w:r>
        <w:rPr>
          <w:b/>
          <w:bCs/>
          <w:i/>
          <w:iCs/>
          <w:color w:val="000000"/>
        </w:rPr>
        <w:t xml:space="preserve"> reason</w:t>
      </w:r>
    </w:p>
    <w:p w14:paraId="2FF78E8E" w14:textId="77777777" w:rsidR="006F765A" w:rsidRDefault="00946E0C">
      <w:r>
        <w:rPr>
          <w:b/>
          <w:bCs/>
        </w:rPr>
        <w:t xml:space="preserve">Reason </w:t>
      </w:r>
      <w:r>
        <w:t xml:space="preserve">is the keyword and the secondary word, describing his </w:t>
      </w:r>
      <w:r>
        <w:rPr>
          <w:b/>
          <w:bCs/>
        </w:rPr>
        <w:t>reason</w:t>
      </w:r>
      <w:r>
        <w:t xml:space="preserve"> is </w:t>
      </w:r>
      <w:r>
        <w:rPr>
          <w:b/>
          <w:bCs/>
        </w:rPr>
        <w:t>noble</w:t>
      </w:r>
      <w:r>
        <w:t xml:space="preserve">.  </w:t>
      </w:r>
    </w:p>
    <w:p w14:paraId="2FF78E8F" w14:textId="77777777" w:rsidR="006F765A" w:rsidRDefault="00946E0C">
      <w:pPr>
        <w:ind w:left="49"/>
      </w:pPr>
      <w:r>
        <w:t>In the Shape system, 2 is a Swan, in the Rhyming system, 2 is Shoe, and in the Major System, 2 is Noah</w:t>
      </w:r>
    </w:p>
    <w:p w14:paraId="2FF78E90" w14:textId="77777777" w:rsidR="006F765A" w:rsidRDefault="006F765A"/>
    <w:p w14:paraId="2FF78E91" w14:textId="77777777" w:rsidR="006F765A" w:rsidRDefault="00946E0C">
      <w:r>
        <w:t>Major system and N for Noah is good here, giving you 2 and a half the word noble. Picture Noah eating raisins.</w:t>
      </w:r>
    </w:p>
    <w:p w14:paraId="2FF78E92" w14:textId="77777777" w:rsidR="006F765A" w:rsidRDefault="00946E0C">
      <w:pPr>
        <w:numPr>
          <w:ilvl w:val="0"/>
          <w:numId w:val="7"/>
        </w:numPr>
        <w:pBdr>
          <w:top w:val="nil"/>
          <w:left w:val="nil"/>
          <w:bottom w:val="nil"/>
          <w:right w:val="nil"/>
          <w:between w:val="nil"/>
        </w:pBdr>
        <w:rPr>
          <w:i/>
          <w:iCs/>
          <w:color w:val="000000"/>
        </w:rPr>
      </w:pPr>
      <w:r>
        <w:rPr>
          <w:i/>
          <w:iCs/>
          <w:color w:val="000000"/>
        </w:rPr>
        <w:t>how</w:t>
      </w:r>
      <w:r>
        <w:rPr>
          <w:b/>
          <w:bCs/>
          <w:i/>
          <w:iCs/>
          <w:color w:val="000000"/>
        </w:rPr>
        <w:t xml:space="preserve"> infinite</w:t>
      </w:r>
      <w:r>
        <w:rPr>
          <w:i/>
          <w:iCs/>
          <w:color w:val="000000"/>
        </w:rPr>
        <w:t xml:space="preserve"> in </w:t>
      </w:r>
      <w:r>
        <w:rPr>
          <w:b/>
          <w:bCs/>
          <w:i/>
          <w:iCs/>
          <w:color w:val="000000"/>
        </w:rPr>
        <w:t>faculties</w:t>
      </w:r>
      <w:r>
        <w:rPr>
          <w:i/>
          <w:iCs/>
          <w:color w:val="000000"/>
        </w:rPr>
        <w:t>,</w:t>
      </w:r>
    </w:p>
    <w:p w14:paraId="2FF78E93" w14:textId="437801E3" w:rsidR="006F765A" w:rsidRDefault="00946E0C">
      <w:r>
        <w:rPr>
          <w:b/>
          <w:bCs/>
        </w:rPr>
        <w:t xml:space="preserve">Faculties  </w:t>
      </w:r>
      <w:r>
        <w:t>is the keyword</w:t>
      </w:r>
      <w:r w:rsidR="00B51423">
        <w:t>,</w:t>
      </w:r>
      <w:r>
        <w:t xml:space="preserve"> and the secondary word, describing them is </w:t>
      </w:r>
      <w:r>
        <w:rPr>
          <w:b/>
          <w:bCs/>
        </w:rPr>
        <w:t>infinite</w:t>
      </w:r>
      <w:r>
        <w:t xml:space="preserve">.  </w:t>
      </w:r>
    </w:p>
    <w:p w14:paraId="2FF78E94" w14:textId="77777777" w:rsidR="006F765A" w:rsidRDefault="00946E0C">
      <w:r>
        <w:t>3 in the Shape system is Pregnant lady, Rhyming system is Tree, Major system is Ma</w:t>
      </w:r>
    </w:p>
    <w:p w14:paraId="2FF78E95" w14:textId="77777777" w:rsidR="006F765A" w:rsidRDefault="00946E0C">
      <w:r>
        <w:t>Dorothy Parker said “Ducking for apples -- change one letter and it's the story of my life.”</w:t>
      </w:r>
    </w:p>
    <w:p w14:paraId="2FF78E96" w14:textId="77777777" w:rsidR="006F765A" w:rsidRDefault="00946E0C">
      <w:r>
        <w:t xml:space="preserve">And I am reminded of that quote with the word ‘faculties’. In which case, I think that a pregnant lady and ma both help one remember the word ‘faculties’. ‘Infinite’ and I think of Jaws swimming round an Inn, perhaps with the terrified ladies inside. </w:t>
      </w:r>
    </w:p>
    <w:p w14:paraId="2FF78E97" w14:textId="77777777" w:rsidR="006F765A" w:rsidRDefault="00946E0C">
      <w:pPr>
        <w:numPr>
          <w:ilvl w:val="0"/>
          <w:numId w:val="7"/>
        </w:numPr>
        <w:pBdr>
          <w:top w:val="nil"/>
          <w:left w:val="nil"/>
          <w:bottom w:val="nil"/>
          <w:right w:val="nil"/>
          <w:between w:val="nil"/>
        </w:pBdr>
        <w:rPr>
          <w:b/>
          <w:bCs/>
          <w:i/>
          <w:iCs/>
          <w:color w:val="000000"/>
        </w:rPr>
      </w:pPr>
      <w:r>
        <w:rPr>
          <w:i/>
          <w:iCs/>
          <w:color w:val="000000"/>
        </w:rPr>
        <w:t xml:space="preserve">in </w:t>
      </w:r>
      <w:r>
        <w:rPr>
          <w:b/>
          <w:bCs/>
          <w:i/>
          <w:iCs/>
          <w:color w:val="000000"/>
        </w:rPr>
        <w:t xml:space="preserve">form and moving </w:t>
      </w:r>
      <w:r>
        <w:rPr>
          <w:i/>
          <w:iCs/>
          <w:color w:val="000000"/>
        </w:rPr>
        <w:t xml:space="preserve">how </w:t>
      </w:r>
      <w:r>
        <w:rPr>
          <w:b/>
          <w:bCs/>
          <w:i/>
          <w:iCs/>
          <w:color w:val="000000"/>
        </w:rPr>
        <w:t>express and admirable</w:t>
      </w:r>
    </w:p>
    <w:p w14:paraId="2FF78E98" w14:textId="77777777" w:rsidR="006F765A" w:rsidRDefault="00946E0C">
      <w:pPr>
        <w:rPr>
          <w:b/>
          <w:bCs/>
        </w:rPr>
      </w:pPr>
      <w:r>
        <w:rPr>
          <w:b/>
          <w:bCs/>
        </w:rPr>
        <w:t xml:space="preserve">Form and moving </w:t>
      </w:r>
      <w:r>
        <w:t xml:space="preserve">are the keywords and the secondary words, describing them are </w:t>
      </w:r>
      <w:r>
        <w:rPr>
          <w:b/>
          <w:bCs/>
        </w:rPr>
        <w:t xml:space="preserve">express and admirable.  </w:t>
      </w:r>
    </w:p>
    <w:p w14:paraId="2FF78E99" w14:textId="77777777" w:rsidR="006F765A" w:rsidRDefault="00946E0C">
      <w:r>
        <w:t>4 in the Shape system is a Sailboat, 4 in the Rhyming system is Door, 4 in the Major system is Rye</w:t>
      </w:r>
    </w:p>
    <w:p w14:paraId="2FF78E9A" w14:textId="27805DBC" w:rsidR="006F765A" w:rsidRDefault="00946E0C">
      <w:r>
        <w:t>Four sounds like fo</w:t>
      </w:r>
      <w:r w:rsidR="004E7502">
        <w:t>rm</w:t>
      </w:r>
      <w:r>
        <w:t xml:space="preserve">; that is a helpful clue. Picture a moving van boarding a sailboat. Then load the boat onto an express train, which is halted by Admiral Nelson. If you want even more action, you could have his column fall in front of the express train. </w:t>
      </w:r>
    </w:p>
    <w:p w14:paraId="2FF78E9B" w14:textId="77777777" w:rsidR="006F765A" w:rsidRDefault="00946E0C">
      <w:pPr>
        <w:numPr>
          <w:ilvl w:val="0"/>
          <w:numId w:val="7"/>
        </w:numPr>
        <w:pBdr>
          <w:top w:val="nil"/>
          <w:left w:val="nil"/>
          <w:bottom w:val="nil"/>
          <w:right w:val="nil"/>
          <w:between w:val="nil"/>
        </w:pBdr>
        <w:rPr>
          <w:b/>
          <w:bCs/>
          <w:i/>
          <w:iCs/>
          <w:color w:val="000000"/>
        </w:rPr>
      </w:pPr>
      <w:r>
        <w:rPr>
          <w:i/>
          <w:iCs/>
          <w:color w:val="000000"/>
        </w:rPr>
        <w:t xml:space="preserve">in </w:t>
      </w:r>
      <w:r>
        <w:rPr>
          <w:b/>
          <w:bCs/>
          <w:i/>
          <w:iCs/>
          <w:color w:val="000000"/>
        </w:rPr>
        <w:t>action</w:t>
      </w:r>
      <w:r>
        <w:rPr>
          <w:i/>
          <w:iCs/>
          <w:color w:val="000000"/>
        </w:rPr>
        <w:t xml:space="preserve"> how like an </w:t>
      </w:r>
      <w:r>
        <w:rPr>
          <w:b/>
          <w:bCs/>
          <w:i/>
          <w:iCs/>
          <w:color w:val="000000"/>
        </w:rPr>
        <w:t>angel</w:t>
      </w:r>
    </w:p>
    <w:p w14:paraId="2FF78E9C" w14:textId="77777777" w:rsidR="006F765A" w:rsidRDefault="00946E0C">
      <w:r>
        <w:rPr>
          <w:b/>
          <w:bCs/>
        </w:rPr>
        <w:t>Angel</w:t>
      </w:r>
      <w:r>
        <w:t xml:space="preserve"> is the keyword and the secondary word, describing it is </w:t>
      </w:r>
      <w:r>
        <w:rPr>
          <w:b/>
          <w:bCs/>
        </w:rPr>
        <w:t>action.</w:t>
      </w:r>
    </w:p>
    <w:p w14:paraId="2FF78E9D" w14:textId="77777777" w:rsidR="006F765A" w:rsidRDefault="00946E0C">
      <w:r>
        <w:t>5 in the Shape system is a Hook, 5 in the Rhyming system is Hive, 5 in the Major system is Law</w:t>
      </w:r>
    </w:p>
    <w:p w14:paraId="2FF78E9E" w14:textId="77777777" w:rsidR="006F765A" w:rsidRDefault="00946E0C">
      <w:r>
        <w:t>Ambrosia was the food of the gods and was often described as a form of honey and so hive would work well here, being suitable for a heavenly angel. Action gives an image of action man to me and so he could be feeding the angel honey.</w:t>
      </w:r>
    </w:p>
    <w:p w14:paraId="2FF78E9F" w14:textId="77777777" w:rsidR="006F765A" w:rsidRDefault="00946E0C">
      <w:pPr>
        <w:numPr>
          <w:ilvl w:val="0"/>
          <w:numId w:val="7"/>
        </w:numPr>
        <w:pBdr>
          <w:top w:val="nil"/>
          <w:left w:val="nil"/>
          <w:bottom w:val="nil"/>
          <w:right w:val="nil"/>
          <w:between w:val="nil"/>
        </w:pBdr>
        <w:rPr>
          <w:b/>
          <w:bCs/>
          <w:i/>
          <w:iCs/>
          <w:color w:val="000000"/>
        </w:rPr>
      </w:pPr>
      <w:r>
        <w:rPr>
          <w:i/>
          <w:iCs/>
          <w:color w:val="000000"/>
        </w:rPr>
        <w:lastRenderedPageBreak/>
        <w:t xml:space="preserve">in </w:t>
      </w:r>
      <w:r>
        <w:rPr>
          <w:b/>
          <w:bCs/>
          <w:i/>
          <w:iCs/>
          <w:color w:val="000000"/>
        </w:rPr>
        <w:t>apprehension</w:t>
      </w:r>
      <w:r>
        <w:rPr>
          <w:i/>
          <w:iCs/>
          <w:color w:val="000000"/>
        </w:rPr>
        <w:t xml:space="preserve"> how like a</w:t>
      </w:r>
      <w:r>
        <w:rPr>
          <w:b/>
          <w:bCs/>
          <w:i/>
          <w:iCs/>
          <w:color w:val="000000"/>
        </w:rPr>
        <w:t xml:space="preserve"> god:</w:t>
      </w:r>
    </w:p>
    <w:p w14:paraId="2FF78EA0" w14:textId="6C2901DF" w:rsidR="006F765A" w:rsidRDefault="006C622C">
      <w:r>
        <w:rPr>
          <w:b/>
          <w:bCs/>
        </w:rPr>
        <w:t>god</w:t>
      </w:r>
      <w:r w:rsidR="00946E0C">
        <w:t xml:space="preserve"> is the keyword and the secondary word, describing </w:t>
      </w:r>
      <w:r w:rsidR="000C6A60">
        <w:t xml:space="preserve">a </w:t>
      </w:r>
      <w:r w:rsidR="00946E0C">
        <w:rPr>
          <w:b/>
          <w:bCs/>
        </w:rPr>
        <w:t>god</w:t>
      </w:r>
      <w:r w:rsidR="000C6A60">
        <w:t xml:space="preserve"> is </w:t>
      </w:r>
      <w:r w:rsidR="000C6A60" w:rsidRPr="000C6A60">
        <w:rPr>
          <w:b/>
          <w:bCs/>
        </w:rPr>
        <w:t>apprehension</w:t>
      </w:r>
    </w:p>
    <w:p w14:paraId="2FF78EA1" w14:textId="77777777" w:rsidR="006F765A" w:rsidRDefault="00946E0C">
      <w:r>
        <w:t>6  in the Shape system is Cherry, 6 in the Rhyming system is Sticks, 6 in the Major system is Shoe</w:t>
      </w:r>
    </w:p>
    <w:p w14:paraId="2FF78EA2" w14:textId="4711594E" w:rsidR="006F765A" w:rsidRDefault="00946E0C">
      <w:pPr>
        <w:rPr>
          <w:b/>
          <w:bCs/>
          <w:i/>
          <w:iCs/>
        </w:rPr>
      </w:pPr>
      <w:r>
        <w:t>Apprehension gives me an image of an apple and a hen, so after giving the hen an apple</w:t>
      </w:r>
      <w:r w:rsidR="00870C94">
        <w:t>,</w:t>
      </w:r>
      <w:r>
        <w:t xml:space="preserve"> you could follow it up with a cherry. Now feed the cherry to a god, Zeus perhaps. </w:t>
      </w:r>
    </w:p>
    <w:p w14:paraId="2FF78EA3" w14:textId="17DBD9BE" w:rsidR="006F765A" w:rsidRDefault="0080295C">
      <w:pPr>
        <w:numPr>
          <w:ilvl w:val="0"/>
          <w:numId w:val="7"/>
        </w:numPr>
        <w:pBdr>
          <w:top w:val="nil"/>
          <w:left w:val="nil"/>
          <w:bottom w:val="nil"/>
          <w:right w:val="nil"/>
          <w:between w:val="nil"/>
        </w:pBdr>
        <w:rPr>
          <w:b/>
          <w:bCs/>
          <w:i/>
          <w:iCs/>
          <w:color w:val="000000"/>
        </w:rPr>
      </w:pPr>
      <w:r>
        <w:rPr>
          <w:i/>
          <w:iCs/>
          <w:color w:val="000000"/>
        </w:rPr>
        <w:t>t</w:t>
      </w:r>
      <w:r w:rsidR="00C953B1">
        <w:rPr>
          <w:i/>
          <w:iCs/>
          <w:color w:val="000000"/>
        </w:rPr>
        <w:t>he</w:t>
      </w:r>
      <w:r w:rsidR="00946E0C">
        <w:rPr>
          <w:i/>
          <w:iCs/>
          <w:color w:val="000000"/>
        </w:rPr>
        <w:t xml:space="preserve"> </w:t>
      </w:r>
      <w:r w:rsidR="00946E0C">
        <w:rPr>
          <w:b/>
          <w:bCs/>
          <w:i/>
          <w:iCs/>
          <w:color w:val="000000"/>
        </w:rPr>
        <w:t>beauty</w:t>
      </w:r>
      <w:r w:rsidR="00946E0C">
        <w:rPr>
          <w:i/>
          <w:iCs/>
          <w:color w:val="000000"/>
        </w:rPr>
        <w:t xml:space="preserve"> of the </w:t>
      </w:r>
      <w:r w:rsidR="00946E0C">
        <w:rPr>
          <w:b/>
          <w:bCs/>
          <w:i/>
          <w:iCs/>
          <w:color w:val="000000"/>
        </w:rPr>
        <w:t>world</w:t>
      </w:r>
    </w:p>
    <w:p w14:paraId="2FF78EA4" w14:textId="683D0099" w:rsidR="006F765A" w:rsidRDefault="00946E0C">
      <w:r>
        <w:rPr>
          <w:b/>
          <w:bCs/>
        </w:rPr>
        <w:t>World</w:t>
      </w:r>
      <w:r>
        <w:t xml:space="preserve"> is the keyword</w:t>
      </w:r>
      <w:r w:rsidR="0080295C">
        <w:t>,</w:t>
      </w:r>
      <w:r>
        <w:t xml:space="preserve"> and the secondary word, describing it is </w:t>
      </w:r>
      <w:r>
        <w:rPr>
          <w:b/>
          <w:bCs/>
        </w:rPr>
        <w:t>beauty</w:t>
      </w:r>
      <w:r>
        <w:t xml:space="preserve">.  </w:t>
      </w:r>
    </w:p>
    <w:p w14:paraId="2FF78EA5" w14:textId="77777777" w:rsidR="006F765A" w:rsidRDefault="00946E0C">
      <w:r>
        <w:t>7 in the Shape system is a Cliff, 7 in the Rhyming system is Heaven, 7 in the Major system is Cow</w:t>
      </w:r>
    </w:p>
    <w:p w14:paraId="2FF78EA6" w14:textId="7140F44A" w:rsidR="006F765A" w:rsidRDefault="00946E0C">
      <w:pPr>
        <w:rPr>
          <w:b/>
          <w:bCs/>
          <w:i/>
          <w:iCs/>
        </w:rPr>
      </w:pPr>
      <w:r>
        <w:t>World and Heaven fit together</w:t>
      </w:r>
      <w:r w:rsidR="00C5037D">
        <w:t>,</w:t>
      </w:r>
      <w:r>
        <w:t xml:space="preserve"> and when I think of beauty, I see Sleeping Beauty, so either put her sleeping on a cliff or in heaven. If you can’t remember world, think of her eating a Curly Wurley before she falls asleep. </w:t>
      </w:r>
    </w:p>
    <w:p w14:paraId="2FF78EA7" w14:textId="77777777" w:rsidR="006F765A" w:rsidRDefault="00946E0C">
      <w:pPr>
        <w:numPr>
          <w:ilvl w:val="0"/>
          <w:numId w:val="7"/>
        </w:numPr>
        <w:pBdr>
          <w:top w:val="nil"/>
          <w:left w:val="nil"/>
          <w:bottom w:val="nil"/>
          <w:right w:val="nil"/>
          <w:between w:val="nil"/>
        </w:pBdr>
        <w:rPr>
          <w:b/>
          <w:bCs/>
          <w:i/>
          <w:iCs/>
          <w:color w:val="000000"/>
        </w:rPr>
      </w:pPr>
      <w:r>
        <w:rPr>
          <w:i/>
          <w:iCs/>
          <w:color w:val="000000"/>
        </w:rPr>
        <w:t xml:space="preserve">The </w:t>
      </w:r>
      <w:r>
        <w:rPr>
          <w:b/>
          <w:bCs/>
          <w:i/>
          <w:iCs/>
          <w:color w:val="000000"/>
        </w:rPr>
        <w:t>paragon</w:t>
      </w:r>
      <w:r>
        <w:rPr>
          <w:i/>
          <w:iCs/>
          <w:color w:val="000000"/>
        </w:rPr>
        <w:t xml:space="preserve"> of </w:t>
      </w:r>
      <w:r>
        <w:rPr>
          <w:b/>
          <w:bCs/>
          <w:i/>
          <w:iCs/>
          <w:color w:val="000000"/>
        </w:rPr>
        <w:t>animals –</w:t>
      </w:r>
    </w:p>
    <w:p w14:paraId="2FF78EA8" w14:textId="77777777" w:rsidR="006F765A" w:rsidRDefault="00946E0C">
      <w:r>
        <w:rPr>
          <w:b/>
          <w:bCs/>
        </w:rPr>
        <w:t xml:space="preserve">Animals  </w:t>
      </w:r>
      <w:r>
        <w:t xml:space="preserve">is the keyword and the secondary word, describing it is </w:t>
      </w:r>
      <w:r>
        <w:rPr>
          <w:b/>
          <w:bCs/>
        </w:rPr>
        <w:t>paragon</w:t>
      </w:r>
      <w:r>
        <w:t xml:space="preserve">.  </w:t>
      </w:r>
    </w:p>
    <w:p w14:paraId="2FF78EA9" w14:textId="77777777" w:rsidR="006F765A" w:rsidRDefault="00946E0C">
      <w:r>
        <w:t>8 in the Shape system is an Hourglass, Marilyn Monroe or a Snowman, 8 in the Rhyming system is Gate, 8 in the Major system is Ivy</w:t>
      </w:r>
    </w:p>
    <w:p w14:paraId="2FF78EAA" w14:textId="605A6CE0" w:rsidR="006F765A" w:rsidRDefault="00946E0C">
      <w:pPr>
        <w:rPr>
          <w:b/>
          <w:bCs/>
          <w:i/>
          <w:iCs/>
        </w:rPr>
      </w:pPr>
      <w:r>
        <w:t>I am fond of using Marilyn Monroe for 8 as I have a vivid picture of going home after my first day at school and describing my teacher to my father. I said – to his delight - she has a shape. I sketched a figure 8 with my hands. It was the 50’s and she wore a tight jersey</w:t>
      </w:r>
      <w:r w:rsidR="00617623">
        <w:t>,</w:t>
      </w:r>
      <w:r>
        <w:t xml:space="preserve"> and he found my innocent description very amusing – my mother, less so.</w:t>
      </w:r>
    </w:p>
    <w:p w14:paraId="2FF78EAB" w14:textId="77777777" w:rsidR="006F765A" w:rsidRDefault="00946E0C">
      <w:r>
        <w:rPr>
          <w:b/>
          <w:bCs/>
        </w:rPr>
        <w:t xml:space="preserve">Paragon </w:t>
      </w:r>
      <w:r>
        <w:t xml:space="preserve">means ideal, model, nonpareil, and this is an easy image for me as I lived near a beautiful semi-circle of houses on Blackheath called the Paragon. However, for most people, </w:t>
      </w:r>
      <w:r>
        <w:rPr>
          <w:b/>
          <w:bCs/>
        </w:rPr>
        <w:t>para</w:t>
      </w:r>
      <w:r>
        <w:t xml:space="preserve">troopers would work well, and they and Marilyn Monroe can be imagined parachuting down into a zoo which is where you will find a large variety of animals. </w:t>
      </w:r>
    </w:p>
    <w:p w14:paraId="2FF78EAC" w14:textId="77777777" w:rsidR="006F765A" w:rsidRDefault="00946E0C">
      <w:r>
        <w:t>Hamlet has built up a list of brilliant descriptions of mankind. Now it is as if he has scrumpled up the paper with that list and dropped it in the dust.</w:t>
      </w:r>
    </w:p>
    <w:p w14:paraId="2FF78EAD" w14:textId="77777777" w:rsidR="006F765A" w:rsidRDefault="00946E0C">
      <w:pPr>
        <w:ind w:left="1440"/>
        <w:rPr>
          <w:i/>
          <w:iCs/>
        </w:rPr>
      </w:pPr>
      <w:r>
        <w:rPr>
          <w:i/>
          <w:iCs/>
        </w:rPr>
        <w:t xml:space="preserve">And yet, to me, what is this </w:t>
      </w:r>
      <w:r>
        <w:rPr>
          <w:b/>
          <w:bCs/>
          <w:i/>
          <w:iCs/>
        </w:rPr>
        <w:t>quintessence</w:t>
      </w:r>
      <w:r>
        <w:rPr>
          <w:i/>
          <w:iCs/>
        </w:rPr>
        <w:t xml:space="preserve"> of </w:t>
      </w:r>
      <w:r>
        <w:rPr>
          <w:b/>
          <w:bCs/>
          <w:i/>
          <w:iCs/>
        </w:rPr>
        <w:t>dust</w:t>
      </w:r>
      <w:r>
        <w:rPr>
          <w:i/>
          <w:iCs/>
        </w:rPr>
        <w:t>?</w:t>
      </w:r>
    </w:p>
    <w:p w14:paraId="2FF78EAE" w14:textId="77777777" w:rsidR="006F765A" w:rsidRDefault="00946E0C">
      <w:r>
        <w:rPr>
          <w:b/>
          <w:bCs/>
        </w:rPr>
        <w:t xml:space="preserve">Dust </w:t>
      </w:r>
      <w:r>
        <w:t xml:space="preserve">is the keyword and the secondary word, describing it is </w:t>
      </w:r>
      <w:r>
        <w:rPr>
          <w:b/>
          <w:bCs/>
        </w:rPr>
        <w:t>quintessence.</w:t>
      </w:r>
      <w:r>
        <w:t xml:space="preserve">  </w:t>
      </w:r>
    </w:p>
    <w:p w14:paraId="2FF78EAF" w14:textId="77777777" w:rsidR="006F765A" w:rsidRDefault="00946E0C">
      <w:pPr>
        <w:rPr>
          <w:b/>
          <w:bCs/>
          <w:i/>
          <w:iCs/>
        </w:rPr>
      </w:pPr>
      <w:r>
        <w:t xml:space="preserve">9 in the Shape system is a Balloon on a string, 9 in the Rhyming system is Line, 9 in the Major system is Bee or Pea. </w:t>
      </w:r>
    </w:p>
    <w:p w14:paraId="2FF78EB0" w14:textId="77777777" w:rsidR="006F765A" w:rsidRDefault="00946E0C">
      <w:r>
        <w:rPr>
          <w:b/>
          <w:bCs/>
          <w:i/>
          <w:iCs/>
        </w:rPr>
        <w:t xml:space="preserve">Quintessence </w:t>
      </w:r>
      <w:r>
        <w:rPr>
          <w:i/>
          <w:iCs/>
        </w:rPr>
        <w:t xml:space="preserve">means essence. </w:t>
      </w:r>
      <w:r>
        <w:t xml:space="preserve">Think of a line of dust and 5 quins holding balloons march on to it and begin spraying the dust with scent. </w:t>
      </w:r>
    </w:p>
    <w:p w14:paraId="2FF78EB1" w14:textId="77777777" w:rsidR="006F765A" w:rsidRDefault="00946E0C">
      <w:pPr>
        <w:ind w:left="1440"/>
        <w:rPr>
          <w:i/>
          <w:iCs/>
        </w:rPr>
      </w:pPr>
      <w:r>
        <w:rPr>
          <w:b/>
          <w:bCs/>
          <w:i/>
          <w:iCs/>
        </w:rPr>
        <w:t>Man delights not</w:t>
      </w:r>
      <w:r>
        <w:rPr>
          <w:i/>
          <w:iCs/>
        </w:rPr>
        <w:t xml:space="preserve"> </w:t>
      </w:r>
      <w:r>
        <w:rPr>
          <w:b/>
          <w:bCs/>
          <w:i/>
          <w:iCs/>
        </w:rPr>
        <w:t>me,</w:t>
      </w:r>
      <w:r>
        <w:rPr>
          <w:i/>
          <w:iCs/>
        </w:rPr>
        <w:t xml:space="preserve"> no,</w:t>
      </w:r>
    </w:p>
    <w:p w14:paraId="2FF78EB2" w14:textId="77777777" w:rsidR="006F765A" w:rsidRDefault="00946E0C">
      <w:pPr>
        <w:ind w:left="1440"/>
        <w:rPr>
          <w:i/>
          <w:iCs/>
        </w:rPr>
      </w:pPr>
      <w:r>
        <w:rPr>
          <w:i/>
          <w:iCs/>
        </w:rPr>
        <w:t>nor women neither, though by your smiling you seem to say so.</w:t>
      </w:r>
    </w:p>
    <w:p w14:paraId="2FF78EB3" w14:textId="77777777" w:rsidR="006F765A" w:rsidRDefault="00946E0C">
      <w:r>
        <w:rPr>
          <w:b/>
          <w:bCs/>
        </w:rPr>
        <w:t xml:space="preserve">Me </w:t>
      </w:r>
      <w:r>
        <w:t xml:space="preserve">is the keyword and the secondary words, describing me is </w:t>
      </w:r>
      <w:r>
        <w:rPr>
          <w:b/>
          <w:bCs/>
        </w:rPr>
        <w:t>delights not.</w:t>
      </w:r>
      <w:r>
        <w:t xml:space="preserve">  </w:t>
      </w:r>
    </w:p>
    <w:p w14:paraId="2FF78EB4" w14:textId="77777777" w:rsidR="006F765A" w:rsidRDefault="00946E0C">
      <w:r>
        <w:lastRenderedPageBreak/>
        <w:t xml:space="preserve">10 in the Shape system is a Bat and ball, 10 in the Rhyming system is Hen, 10 in the Major system is Toes. </w:t>
      </w:r>
    </w:p>
    <w:p w14:paraId="2FF78EB5" w14:textId="77777777" w:rsidR="006F765A" w:rsidRDefault="00946E0C">
      <w:r>
        <w:t xml:space="preserve">Take a hen on your knee (sounds like me) and feed it Turkish Delight tied up with knots. Walk into the snow (no) and give some to Norah Batty (from Last of the Summer Wine) to gnaw at. She smiles, goes to the seaside and sails off sewing. </w:t>
      </w:r>
    </w:p>
    <w:p w14:paraId="2FF78EB6" w14:textId="77777777" w:rsidR="006F765A" w:rsidRDefault="00946E0C">
      <w:r>
        <w:t>The last section feels a little clumsy in places, but the lines are so memorable and powerful. They perfectly capture the essence of Hamlet’s brilliant but despairing speech and his friends’ reaction to it.</w:t>
      </w:r>
    </w:p>
    <w:p w14:paraId="6FC06769" w14:textId="6ACF1958" w:rsidR="001C225C" w:rsidRDefault="00545254">
      <w:r>
        <w:t>This is the skeleton of the speech</w:t>
      </w:r>
      <w:r w:rsidR="00946E0C">
        <w:t>,</w:t>
      </w:r>
      <w:r>
        <w:t xml:space="preserve"> but once </w:t>
      </w:r>
      <w:r w:rsidR="003938B4">
        <w:t>learned</w:t>
      </w:r>
      <w:r>
        <w:t xml:space="preserve">, filling in the extra words will be no problem. </w:t>
      </w:r>
    </w:p>
    <w:p w14:paraId="2FF78EB7" w14:textId="77777777" w:rsidR="006F765A" w:rsidRDefault="006F765A"/>
    <w:sectPr w:rsidR="006F765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51857" w14:textId="77777777" w:rsidR="00F0112D" w:rsidRDefault="00F0112D">
      <w:pPr>
        <w:spacing w:after="0" w:line="240" w:lineRule="auto"/>
      </w:pPr>
      <w:r>
        <w:separator/>
      </w:r>
    </w:p>
  </w:endnote>
  <w:endnote w:type="continuationSeparator" w:id="0">
    <w:p w14:paraId="6BA48390" w14:textId="77777777" w:rsidR="00F0112D" w:rsidRDefault="00F01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FE5B00B-7E5B-4404-AF4F-F35EE1F438B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82F0FDFF-9BDA-48D6-AD79-D3831AB7A975}"/>
    <w:embedBold r:id="rId3" w:fontKey="{F6A54720-78D0-4F0A-BF76-FFEA688A892D}"/>
    <w:embedItalic r:id="rId4" w:fontKey="{0B5AD6E8-A7E1-4A1F-9652-9AC60123B2D5}"/>
    <w:embedBoldItalic r:id="rId5" w:fontKey="{B6002299-6621-4ABF-AF3A-C9E5F162A7C8}"/>
  </w:font>
  <w:font w:name="Play">
    <w:charset w:val="00"/>
    <w:family w:val="auto"/>
    <w:pitch w:val="default"/>
    <w:embedRegular r:id="rId6" w:fontKey="{5D3C480B-0B53-4B10-A3F2-A380B9FE0B9A}"/>
  </w:font>
  <w:font w:name="Calibri">
    <w:panose1 w:val="020F0502020204030204"/>
    <w:charset w:val="00"/>
    <w:family w:val="swiss"/>
    <w:pitch w:val="variable"/>
    <w:sig w:usb0="E4002EFF" w:usb1="C200247B" w:usb2="00000009" w:usb3="00000000" w:csb0="000001FF" w:csb1="00000000"/>
    <w:embedRegular r:id="rId7" w:fontKey="{89373376-2915-4BE1-B9CC-A7FBE82B601F}"/>
  </w:font>
  <w:font w:name="Cambria">
    <w:panose1 w:val="02040503050406030204"/>
    <w:charset w:val="00"/>
    <w:family w:val="roman"/>
    <w:pitch w:val="variable"/>
    <w:sig w:usb0="E00006FF" w:usb1="420024FF" w:usb2="02000000" w:usb3="00000000" w:csb0="0000019F" w:csb1="00000000"/>
    <w:embedRegular r:id="rId8" w:fontKey="{031B5EE2-09B8-4515-AC18-389328A934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8ECA" w14:textId="77777777" w:rsidR="006F765A" w:rsidRDefault="006F765A">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8ECB" w14:textId="77777777" w:rsidR="006F765A" w:rsidRDefault="006F765A">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8ECD" w14:textId="77777777" w:rsidR="006F765A" w:rsidRDefault="006F765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605D8" w14:textId="77777777" w:rsidR="00F0112D" w:rsidRDefault="00F0112D">
      <w:pPr>
        <w:spacing w:after="0" w:line="240" w:lineRule="auto"/>
      </w:pPr>
      <w:r>
        <w:separator/>
      </w:r>
    </w:p>
  </w:footnote>
  <w:footnote w:type="continuationSeparator" w:id="0">
    <w:p w14:paraId="234A9C73" w14:textId="77777777" w:rsidR="00F0112D" w:rsidRDefault="00F011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8EC8" w14:textId="77777777" w:rsidR="006F765A" w:rsidRDefault="006F765A">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8EC9" w14:textId="1315C9E1" w:rsidR="006F765A" w:rsidRDefault="00946E0C">
    <w:pPr>
      <w:pBdr>
        <w:top w:val="nil"/>
        <w:left w:val="nil"/>
        <w:bottom w:val="nil"/>
        <w:right w:val="nil"/>
        <w:between w:val="nil"/>
      </w:pBdr>
      <w:tabs>
        <w:tab w:val="center" w:pos="4513"/>
        <w:tab w:val="right" w:pos="9026"/>
      </w:tabs>
      <w:spacing w:after="0" w:line="240" w:lineRule="auto"/>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5C4B3B">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5C4B3B">
      <w:rPr>
        <w:noProof/>
        <w:color w:val="000000"/>
      </w:rPr>
      <w:t>2</w:t>
    </w:r>
    <w:r>
      <w:rPr>
        <w:color w:val="00000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8ECC" w14:textId="77777777" w:rsidR="006F765A" w:rsidRDefault="006F765A">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E1D45"/>
    <w:multiLevelType w:val="multilevel"/>
    <w:tmpl w:val="360005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39A048A"/>
    <w:multiLevelType w:val="multilevel"/>
    <w:tmpl w:val="A71660D6"/>
    <w:lvl w:ilvl="0">
      <w:start w:val="1"/>
      <w:numFmt w:val="bullet"/>
      <w:lvlText w:val="●"/>
      <w:lvlJc w:val="left"/>
      <w:pPr>
        <w:ind w:left="1080" w:hanging="360"/>
      </w:pPr>
      <w:rPr>
        <w:rFonts w:ascii="Noto Sans Symbols" w:eastAsia="Noto Sans Symbols" w:hAnsi="Noto Sans Symbols" w:cs="Noto Sans Symbols"/>
      </w:rPr>
    </w:lvl>
    <w:lvl w:ilvl="1">
      <w:start w:val="1"/>
      <w:numFmt w:val="decimal"/>
      <w:lvlText w:val="●.%2."/>
      <w:lvlJc w:val="left"/>
      <w:pPr>
        <w:ind w:left="1512" w:hanging="432"/>
      </w:pPr>
    </w:lvl>
    <w:lvl w:ilvl="2">
      <w:start w:val="1"/>
      <w:numFmt w:val="decimal"/>
      <w:lvlText w:val="●.%2.%3."/>
      <w:lvlJc w:val="left"/>
      <w:pPr>
        <w:ind w:left="1944" w:hanging="504"/>
      </w:pPr>
    </w:lvl>
    <w:lvl w:ilvl="3">
      <w:start w:val="1"/>
      <w:numFmt w:val="decimal"/>
      <w:lvlText w:val="●.%2.%3.%4."/>
      <w:lvlJc w:val="left"/>
      <w:pPr>
        <w:ind w:left="2448" w:hanging="648"/>
      </w:pPr>
    </w:lvl>
    <w:lvl w:ilvl="4">
      <w:start w:val="1"/>
      <w:numFmt w:val="decimal"/>
      <w:lvlText w:val="●.%2.%3.%4.%5."/>
      <w:lvlJc w:val="left"/>
      <w:pPr>
        <w:ind w:left="2952" w:hanging="792"/>
      </w:pPr>
    </w:lvl>
    <w:lvl w:ilvl="5">
      <w:start w:val="1"/>
      <w:numFmt w:val="decimal"/>
      <w:lvlText w:val="●.%2.%3.%4.%5.%6."/>
      <w:lvlJc w:val="left"/>
      <w:pPr>
        <w:ind w:left="3456" w:hanging="935"/>
      </w:pPr>
    </w:lvl>
    <w:lvl w:ilvl="6">
      <w:start w:val="1"/>
      <w:numFmt w:val="decimal"/>
      <w:lvlText w:val="●.%2.%3.%4.%5.%6.%7."/>
      <w:lvlJc w:val="left"/>
      <w:pPr>
        <w:ind w:left="3960" w:hanging="1080"/>
      </w:pPr>
    </w:lvl>
    <w:lvl w:ilvl="7">
      <w:start w:val="1"/>
      <w:numFmt w:val="decimal"/>
      <w:lvlText w:val="●.%2.%3.%4.%5.%6.%7.%8."/>
      <w:lvlJc w:val="left"/>
      <w:pPr>
        <w:ind w:left="4464" w:hanging="1224"/>
      </w:pPr>
    </w:lvl>
    <w:lvl w:ilvl="8">
      <w:start w:val="1"/>
      <w:numFmt w:val="decimal"/>
      <w:lvlText w:val="●.%2.%3.%4.%5.%6.%7.%8.%9."/>
      <w:lvlJc w:val="left"/>
      <w:pPr>
        <w:ind w:left="5040" w:hanging="1440"/>
      </w:pPr>
    </w:lvl>
  </w:abstractNum>
  <w:abstractNum w:abstractNumId="2" w15:restartNumberingAfterBreak="0">
    <w:nsid w:val="3734169B"/>
    <w:multiLevelType w:val="multilevel"/>
    <w:tmpl w:val="E5AEE1B4"/>
    <w:lvl w:ilvl="0">
      <w:start w:val="1"/>
      <w:numFmt w:val="decimal"/>
      <w:lvlText w:val="%1."/>
      <w:lvlJc w:val="left"/>
      <w:pPr>
        <w:ind w:left="1636" w:hanging="360"/>
      </w:pPr>
      <w:rPr>
        <w:b w:val="0"/>
        <w:bCs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47182DDF"/>
    <w:multiLevelType w:val="multilevel"/>
    <w:tmpl w:val="0804061E"/>
    <w:lvl w:ilvl="0">
      <w:start w:val="1"/>
      <w:numFmt w:val="decimal"/>
      <w:lvlText w:val="%1)"/>
      <w:lvlJc w:val="left"/>
      <w:pPr>
        <w:ind w:left="884" w:hanging="360"/>
      </w:pPr>
      <w:rPr>
        <w:b w:val="0"/>
        <w:bCs w:val="0"/>
      </w:rPr>
    </w:lvl>
    <w:lvl w:ilvl="1">
      <w:start w:val="1"/>
      <w:numFmt w:val="lowerLetter"/>
      <w:lvlText w:val="%2."/>
      <w:lvlJc w:val="left"/>
      <w:pPr>
        <w:ind w:left="1604" w:hanging="360"/>
      </w:pPr>
    </w:lvl>
    <w:lvl w:ilvl="2">
      <w:start w:val="1"/>
      <w:numFmt w:val="lowerRoman"/>
      <w:lvlText w:val="%3."/>
      <w:lvlJc w:val="right"/>
      <w:pPr>
        <w:ind w:left="2324" w:hanging="180"/>
      </w:pPr>
    </w:lvl>
    <w:lvl w:ilvl="3">
      <w:start w:val="1"/>
      <w:numFmt w:val="decimal"/>
      <w:lvlText w:val="%4."/>
      <w:lvlJc w:val="left"/>
      <w:pPr>
        <w:ind w:left="3044" w:hanging="360"/>
      </w:pPr>
    </w:lvl>
    <w:lvl w:ilvl="4">
      <w:start w:val="1"/>
      <w:numFmt w:val="lowerLetter"/>
      <w:lvlText w:val="%5."/>
      <w:lvlJc w:val="left"/>
      <w:pPr>
        <w:ind w:left="3764" w:hanging="360"/>
      </w:pPr>
    </w:lvl>
    <w:lvl w:ilvl="5">
      <w:start w:val="1"/>
      <w:numFmt w:val="lowerRoman"/>
      <w:lvlText w:val="%6."/>
      <w:lvlJc w:val="right"/>
      <w:pPr>
        <w:ind w:left="4484" w:hanging="180"/>
      </w:pPr>
    </w:lvl>
    <w:lvl w:ilvl="6">
      <w:start w:val="1"/>
      <w:numFmt w:val="decimal"/>
      <w:lvlText w:val="%7."/>
      <w:lvlJc w:val="left"/>
      <w:pPr>
        <w:ind w:left="5204" w:hanging="360"/>
      </w:pPr>
    </w:lvl>
    <w:lvl w:ilvl="7">
      <w:start w:val="1"/>
      <w:numFmt w:val="lowerLetter"/>
      <w:lvlText w:val="%8."/>
      <w:lvlJc w:val="left"/>
      <w:pPr>
        <w:ind w:left="5924" w:hanging="360"/>
      </w:pPr>
    </w:lvl>
    <w:lvl w:ilvl="8">
      <w:start w:val="1"/>
      <w:numFmt w:val="lowerRoman"/>
      <w:lvlText w:val="%9."/>
      <w:lvlJc w:val="right"/>
      <w:pPr>
        <w:ind w:left="6644" w:hanging="180"/>
      </w:pPr>
    </w:lvl>
  </w:abstractNum>
  <w:abstractNum w:abstractNumId="4" w15:restartNumberingAfterBreak="0">
    <w:nsid w:val="516B3401"/>
    <w:multiLevelType w:val="multilevel"/>
    <w:tmpl w:val="974001E2"/>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 w15:restartNumberingAfterBreak="0">
    <w:nsid w:val="5D1E0CB1"/>
    <w:multiLevelType w:val="multilevel"/>
    <w:tmpl w:val="1060AD32"/>
    <w:lvl w:ilvl="0">
      <w:start w:val="1"/>
      <w:numFmt w:val="decimal"/>
      <w:lvlText w:val="%1)"/>
      <w:lvlJc w:val="left"/>
      <w:pPr>
        <w:ind w:left="884" w:hanging="360"/>
      </w:pPr>
      <w:rPr>
        <w:b w:val="0"/>
        <w:bCs w:val="0"/>
      </w:rPr>
    </w:lvl>
    <w:lvl w:ilvl="1">
      <w:start w:val="1"/>
      <w:numFmt w:val="lowerLetter"/>
      <w:lvlText w:val="%2."/>
      <w:lvlJc w:val="left"/>
      <w:pPr>
        <w:ind w:left="1604" w:hanging="360"/>
      </w:pPr>
    </w:lvl>
    <w:lvl w:ilvl="2">
      <w:start w:val="1"/>
      <w:numFmt w:val="lowerRoman"/>
      <w:lvlText w:val="%3."/>
      <w:lvlJc w:val="right"/>
      <w:pPr>
        <w:ind w:left="2324" w:hanging="180"/>
      </w:pPr>
    </w:lvl>
    <w:lvl w:ilvl="3">
      <w:start w:val="1"/>
      <w:numFmt w:val="decimal"/>
      <w:lvlText w:val="%4."/>
      <w:lvlJc w:val="left"/>
      <w:pPr>
        <w:ind w:left="3044" w:hanging="360"/>
      </w:pPr>
    </w:lvl>
    <w:lvl w:ilvl="4">
      <w:start w:val="1"/>
      <w:numFmt w:val="lowerLetter"/>
      <w:lvlText w:val="%5."/>
      <w:lvlJc w:val="left"/>
      <w:pPr>
        <w:ind w:left="3764" w:hanging="360"/>
      </w:pPr>
    </w:lvl>
    <w:lvl w:ilvl="5">
      <w:start w:val="1"/>
      <w:numFmt w:val="lowerRoman"/>
      <w:lvlText w:val="%6."/>
      <w:lvlJc w:val="right"/>
      <w:pPr>
        <w:ind w:left="4484" w:hanging="180"/>
      </w:pPr>
    </w:lvl>
    <w:lvl w:ilvl="6">
      <w:start w:val="1"/>
      <w:numFmt w:val="decimal"/>
      <w:lvlText w:val="%7."/>
      <w:lvlJc w:val="left"/>
      <w:pPr>
        <w:ind w:left="5204" w:hanging="360"/>
      </w:pPr>
    </w:lvl>
    <w:lvl w:ilvl="7">
      <w:start w:val="1"/>
      <w:numFmt w:val="lowerLetter"/>
      <w:lvlText w:val="%8."/>
      <w:lvlJc w:val="left"/>
      <w:pPr>
        <w:ind w:left="5924" w:hanging="360"/>
      </w:pPr>
    </w:lvl>
    <w:lvl w:ilvl="8">
      <w:start w:val="1"/>
      <w:numFmt w:val="lowerRoman"/>
      <w:lvlText w:val="%9."/>
      <w:lvlJc w:val="right"/>
      <w:pPr>
        <w:ind w:left="6644" w:hanging="180"/>
      </w:pPr>
    </w:lvl>
  </w:abstractNum>
  <w:abstractNum w:abstractNumId="6" w15:restartNumberingAfterBreak="0">
    <w:nsid w:val="5E7337CA"/>
    <w:multiLevelType w:val="multilevel"/>
    <w:tmpl w:val="E0F6FC94"/>
    <w:lvl w:ilvl="0">
      <w:start w:val="1"/>
      <w:numFmt w:val="decimal"/>
      <w:lvlText w:val="%1."/>
      <w:lvlJc w:val="left"/>
      <w:pPr>
        <w:ind w:left="1636" w:hanging="360"/>
      </w:pPr>
      <w:rPr>
        <w:b w:val="0"/>
        <w:bCs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335767569">
    <w:abstractNumId w:val="3"/>
  </w:num>
  <w:num w:numId="2" w16cid:durableId="788203618">
    <w:abstractNumId w:val="4"/>
  </w:num>
  <w:num w:numId="3" w16cid:durableId="176962797">
    <w:abstractNumId w:val="2"/>
  </w:num>
  <w:num w:numId="4" w16cid:durableId="1699163712">
    <w:abstractNumId w:val="5"/>
  </w:num>
  <w:num w:numId="5" w16cid:durableId="1682972771">
    <w:abstractNumId w:val="1"/>
  </w:num>
  <w:num w:numId="6" w16cid:durableId="687753827">
    <w:abstractNumId w:val="0"/>
  </w:num>
  <w:num w:numId="7" w16cid:durableId="3333835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65A"/>
    <w:rsid w:val="000445B7"/>
    <w:rsid w:val="00091312"/>
    <w:rsid w:val="000C6A60"/>
    <w:rsid w:val="001C225C"/>
    <w:rsid w:val="002A00B6"/>
    <w:rsid w:val="003938B4"/>
    <w:rsid w:val="004174CE"/>
    <w:rsid w:val="004228B9"/>
    <w:rsid w:val="004E7502"/>
    <w:rsid w:val="0053762B"/>
    <w:rsid w:val="00545254"/>
    <w:rsid w:val="005A42DD"/>
    <w:rsid w:val="005C4B3B"/>
    <w:rsid w:val="00617623"/>
    <w:rsid w:val="00663929"/>
    <w:rsid w:val="006767D6"/>
    <w:rsid w:val="006C19F2"/>
    <w:rsid w:val="006C622C"/>
    <w:rsid w:val="006F765A"/>
    <w:rsid w:val="0080295C"/>
    <w:rsid w:val="00870C94"/>
    <w:rsid w:val="008E4FF9"/>
    <w:rsid w:val="0093360D"/>
    <w:rsid w:val="00946E0C"/>
    <w:rsid w:val="00B51423"/>
    <w:rsid w:val="00BB5460"/>
    <w:rsid w:val="00C5037D"/>
    <w:rsid w:val="00C953B1"/>
    <w:rsid w:val="00CE256D"/>
    <w:rsid w:val="00CE6DD7"/>
    <w:rsid w:val="00CF502F"/>
    <w:rsid w:val="00DA5104"/>
    <w:rsid w:val="00E759DE"/>
    <w:rsid w:val="00E834C7"/>
    <w:rsid w:val="00F0112D"/>
    <w:rsid w:val="00FE66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F78E42"/>
  <w15:docId w15:val="{3C146CF8-50F9-4E77-B4F5-148A25F75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6.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6</Pages>
  <Words>1891</Words>
  <Characters>10782</Characters>
  <Application>Microsoft Office Word</Application>
  <DocSecurity>0</DocSecurity>
  <Lines>89</Lines>
  <Paragraphs>25</Paragraphs>
  <ScaleCrop>false</ScaleCrop>
  <Company/>
  <LinksUpToDate>false</LinksUpToDate>
  <CharactersWithSpaces>12648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Kathleen D'Oré</cp:lastModifiedBy>
  <cp:revision>31</cp:revision>
  <dcterms:created xsi:type="dcterms:W3CDTF">2025-11-20T22:17:00Z</dcterms:created>
  <dcterms:modified xsi:type="dcterms:W3CDTF">2026-07-05T18:33:00Z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c676a022-07e3-44e7-aa57-d9048c653988</vt:lpwstr>
  </property>
</Properties>
</file>